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F7B7" w14:textId="77777777" w:rsidR="000B68E3" w:rsidRDefault="00000000" w:rsidP="00293BB7">
      <w:pPr>
        <w:spacing w:after="0"/>
        <w:ind w:left="720" w:right="-4833"/>
      </w:pPr>
      <w:r>
        <w:rPr>
          <w:rFonts w:ascii="Times New Roman" w:eastAsia="Times New Roman" w:hAnsi="Times New Roman" w:cs="Times New Roman"/>
        </w:rPr>
        <w:t xml:space="preserve"> </w:t>
      </w:r>
    </w:p>
    <w:p w14:paraId="02D72B82" w14:textId="77777777" w:rsidR="000B68E3" w:rsidRDefault="00000000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13ACCFCE" w14:textId="1E881FF4" w:rsidR="000B68E3" w:rsidRDefault="00000000" w:rsidP="00293BB7">
      <w:pPr>
        <w:tabs>
          <w:tab w:val="left" w:pos="3090"/>
        </w:tabs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  <w:r w:rsidR="00293BB7">
        <w:rPr>
          <w:rFonts w:ascii="Times New Roman" w:eastAsia="Times New Roman" w:hAnsi="Times New Roman" w:cs="Times New Roman"/>
        </w:rPr>
        <w:tab/>
      </w:r>
    </w:p>
    <w:p w14:paraId="67ACC071" w14:textId="03FC1168" w:rsidR="000B68E3" w:rsidRPr="00293BB7" w:rsidRDefault="00000000" w:rsidP="00293BB7">
      <w:pPr>
        <w:spacing w:after="0"/>
        <w:ind w:left="730" w:right="-6453" w:hanging="10"/>
        <w:jc w:val="center"/>
        <w:rPr>
          <w:b/>
          <w:bCs/>
          <w:sz w:val="32"/>
          <w:szCs w:val="32"/>
        </w:rPr>
      </w:pPr>
      <w:proofErr w:type="spellStart"/>
      <w:r w:rsidRPr="00293BB7">
        <w:rPr>
          <w:rFonts w:ascii="Times New Roman" w:eastAsia="Times New Roman" w:hAnsi="Times New Roman" w:cs="Times New Roman"/>
          <w:b/>
          <w:bCs/>
          <w:sz w:val="32"/>
          <w:szCs w:val="32"/>
        </w:rPr>
        <w:t>Критеријуми</w:t>
      </w:r>
      <w:proofErr w:type="spellEnd"/>
      <w:r w:rsidRPr="00293BB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93BB7">
        <w:rPr>
          <w:rFonts w:ascii="Times New Roman" w:eastAsia="Times New Roman" w:hAnsi="Times New Roman" w:cs="Times New Roman"/>
          <w:b/>
          <w:bCs/>
          <w:sz w:val="32"/>
          <w:szCs w:val="32"/>
        </w:rPr>
        <w:t>оцењивања</w:t>
      </w:r>
      <w:proofErr w:type="spellEnd"/>
      <w:r w:rsidRPr="00293BB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93BB7">
        <w:rPr>
          <w:rFonts w:ascii="Times New Roman" w:eastAsia="Times New Roman" w:hAnsi="Times New Roman" w:cs="Times New Roman"/>
          <w:b/>
          <w:bCs/>
          <w:sz w:val="32"/>
          <w:szCs w:val="32"/>
        </w:rPr>
        <w:t>ученика</w:t>
      </w:r>
      <w:proofErr w:type="spellEnd"/>
    </w:p>
    <w:p w14:paraId="695F9F24" w14:textId="77777777" w:rsidR="000B68E3" w:rsidRDefault="00000000" w:rsidP="00293BB7">
      <w:pPr>
        <w:spacing w:after="0"/>
        <w:ind w:right="-7443"/>
      </w:pPr>
      <w:r>
        <w:rPr>
          <w:rFonts w:ascii="Times New Roman" w:eastAsia="Times New Roman" w:hAnsi="Times New Roman" w:cs="Times New Roman"/>
        </w:rPr>
        <w:t xml:space="preserve"> </w:t>
      </w:r>
    </w:p>
    <w:p w14:paraId="14691E18" w14:textId="673E9A98" w:rsidR="000B68E3" w:rsidRDefault="00000000" w:rsidP="00293BB7">
      <w:pPr>
        <w:spacing w:after="0"/>
        <w:ind w:left="-5" w:right="-717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3BB7">
        <w:rPr>
          <w:rFonts w:ascii="Times New Roman" w:eastAsia="Times New Roman" w:hAnsi="Times New Roman" w:cs="Times New Roman"/>
          <w:sz w:val="28"/>
          <w:szCs w:val="28"/>
        </w:rPr>
        <w:t>Стручно</w:t>
      </w:r>
      <w:proofErr w:type="spellEnd"/>
      <w:r w:rsidRPr="00293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3BB7">
        <w:rPr>
          <w:rFonts w:ascii="Times New Roman" w:eastAsia="Times New Roman" w:hAnsi="Times New Roman" w:cs="Times New Roman"/>
          <w:sz w:val="28"/>
          <w:szCs w:val="28"/>
        </w:rPr>
        <w:t>веће</w:t>
      </w:r>
      <w:proofErr w:type="spellEnd"/>
      <w:r w:rsidRPr="00293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3BB7">
        <w:rPr>
          <w:rFonts w:ascii="Times New Roman" w:eastAsia="Times New Roman" w:hAnsi="Times New Roman" w:cs="Times New Roman"/>
          <w:sz w:val="28"/>
          <w:szCs w:val="28"/>
        </w:rPr>
        <w:t>информатике</w:t>
      </w:r>
      <w:proofErr w:type="spellEnd"/>
      <w:r w:rsidRPr="00293BB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93BB7">
        <w:rPr>
          <w:rFonts w:ascii="Times New Roman" w:eastAsia="Times New Roman" w:hAnsi="Times New Roman" w:cs="Times New Roman"/>
          <w:sz w:val="28"/>
          <w:szCs w:val="28"/>
        </w:rPr>
        <w:t>рачунарства</w:t>
      </w:r>
      <w:proofErr w:type="spellEnd"/>
    </w:p>
    <w:p w14:paraId="7013DD05" w14:textId="34A333FC" w:rsidR="00293BB7" w:rsidRPr="00293BB7" w:rsidRDefault="00293BB7" w:rsidP="00293BB7">
      <w:pPr>
        <w:spacing w:after="0"/>
        <w:ind w:left="-5" w:right="-7173" w:hanging="10"/>
        <w:jc w:val="center"/>
        <w:rPr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ОШ Васа Пелагић Лесковац</w:t>
      </w:r>
    </w:p>
    <w:p w14:paraId="1FB4356B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F721446" w14:textId="77777777" w:rsidR="000B68E3" w:rsidRDefault="00000000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Наставни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предмет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3680A96E" w14:textId="77777777" w:rsidR="000B68E3" w:rsidRDefault="00000000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Информатика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рачунарство</w:t>
      </w:r>
      <w:proofErr w:type="spellEnd"/>
      <w:r>
        <w:rPr>
          <w:rFonts w:ascii="Times New Roman" w:eastAsia="Times New Roman" w:hAnsi="Times New Roman" w:cs="Times New Roman"/>
        </w:rPr>
        <w:t xml:space="preserve"> (5,6,7. и 8. </w:t>
      </w:r>
      <w:proofErr w:type="spellStart"/>
      <w:r>
        <w:rPr>
          <w:rFonts w:ascii="Times New Roman" w:eastAsia="Times New Roman" w:hAnsi="Times New Roman" w:cs="Times New Roman"/>
        </w:rPr>
        <w:t>разред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14:paraId="00F0BF4D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752" w:type="dxa"/>
        <w:tblInd w:w="5" w:type="dxa"/>
        <w:tblCellMar>
          <w:top w:w="53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3447"/>
        <w:gridCol w:w="3728"/>
        <w:gridCol w:w="6577"/>
      </w:tblGrid>
      <w:tr w:rsidR="000B68E3" w14:paraId="20ED9D6F" w14:textId="77777777">
        <w:trPr>
          <w:trHeight w:val="51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9463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Елементи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оцењивања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05346247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E146" w14:textId="77777777" w:rsidR="000B68E3" w:rsidRDefault="00000000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0159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Петнаестоминутне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B68E3" w14:paraId="31874BC5" w14:textId="77777777">
        <w:trPr>
          <w:trHeight w:val="355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6697" w14:textId="77777777" w:rsidR="000B68E3" w:rsidRDefault="00000000">
            <w:pPr>
              <w:tabs>
                <w:tab w:val="center" w:pos="397"/>
                <w:tab w:val="center" w:pos="1222"/>
                <w:tab w:val="right" w:pos="310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усвојеност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образовних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15A2B2" w14:textId="77777777" w:rsidR="000B68E3" w:rsidRDefault="00000000">
            <w:pPr>
              <w:spacing w:after="0" w:line="265" w:lineRule="auto"/>
              <w:ind w:left="360" w:right="621" w:firstLine="36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применазнања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-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активностученика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80F5976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D2B2" w14:textId="77777777" w:rsidR="000B68E3" w:rsidRDefault="00000000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петнаестоминутних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писмених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тестова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штампаном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4B8AAD70" w14:textId="77777777" w:rsidR="000B68E3" w:rsidRDefault="00000000">
            <w:pPr>
              <w:numPr>
                <w:ilvl w:val="0"/>
                <w:numId w:val="2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усменог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испитивања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2C7310" w14:textId="77777777" w:rsidR="000B68E3" w:rsidRDefault="00000000">
            <w:pPr>
              <w:numPr>
                <w:ilvl w:val="0"/>
                <w:numId w:val="2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46EA55" w14:textId="77777777" w:rsidR="000B68E3" w:rsidRDefault="00000000">
            <w:pPr>
              <w:numPr>
                <w:ilvl w:val="0"/>
                <w:numId w:val="2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домаћих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задатака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98773A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22B652" w14:textId="77777777" w:rsidR="000B68E3" w:rsidRDefault="00000000">
            <w:pPr>
              <w:numPr>
                <w:ilvl w:val="0"/>
                <w:numId w:val="2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практичног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B96837" w14:textId="77777777" w:rsidR="000B68E3" w:rsidRDefault="00000000">
            <w:pPr>
              <w:numPr>
                <w:ilvl w:val="0"/>
                <w:numId w:val="2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72DFECB4" w14:textId="77777777" w:rsidR="000B68E3" w:rsidRDefault="00000000">
            <w:pPr>
              <w:numPr>
                <w:ilvl w:val="0"/>
                <w:numId w:val="2"/>
              </w:numPr>
              <w:spacing w:after="0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вредновања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успеха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такмичења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388B6B8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7819" w14:textId="77777777" w:rsidR="000B68E3" w:rsidRDefault="00000000">
            <w:pPr>
              <w:spacing w:after="0" w:line="237" w:lineRule="auto"/>
              <w:ind w:right="5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Петнаестоминутне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морају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унапред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најављене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Резултате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петнаестоминутне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уписује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педагошку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свеску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извођење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неопходне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такве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4CA4D53" w14:textId="77777777" w:rsidR="000B68E3" w:rsidRDefault="00000000">
            <w:pPr>
              <w:spacing w:after="0" w:line="23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петнаестоминутној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формирају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следећим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критеријумима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60050E8A" w14:textId="77777777" w:rsidR="000B68E3" w:rsidRDefault="00000000">
            <w:pPr>
              <w:spacing w:after="2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писменој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85%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укупног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оцењеноценом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5. </w:t>
            </w:r>
          </w:p>
          <w:p w14:paraId="3D0BB679" w14:textId="77777777" w:rsidR="000B68E3" w:rsidRDefault="00000000">
            <w:pPr>
              <w:spacing w:after="2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писменој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70%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укупног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оцењеноценом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 </w:t>
            </w:r>
          </w:p>
          <w:p w14:paraId="056420D8" w14:textId="77777777" w:rsidR="000B68E3" w:rsidRDefault="00000000">
            <w:pPr>
              <w:spacing w:after="2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писменој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50%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укупног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оцењеноценом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3. </w:t>
            </w:r>
          </w:p>
          <w:p w14:paraId="6D4CAC9F" w14:textId="77777777" w:rsidR="000B68E3" w:rsidRDefault="00000000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писменој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укупног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оцењеноценом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 </w:t>
            </w:r>
          </w:p>
        </w:tc>
      </w:tr>
    </w:tbl>
    <w:p w14:paraId="2E728FB9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C0066CC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674A1F6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3762BF7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7817527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C782B84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92A3255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D9B660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536765D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67A06F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828336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55D28D1C" w14:textId="3ADF6A8D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4251" w:type="dxa"/>
        <w:tblInd w:w="5" w:type="dxa"/>
        <w:tblCellMar>
          <w:top w:w="51" w:type="dxa"/>
          <w:left w:w="11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59"/>
        <w:gridCol w:w="3600"/>
        <w:gridCol w:w="2969"/>
        <w:gridCol w:w="2791"/>
        <w:gridCol w:w="2160"/>
        <w:gridCol w:w="2172"/>
      </w:tblGrid>
      <w:tr w:rsidR="000B68E3" w14:paraId="1AE54319" w14:textId="77777777">
        <w:trPr>
          <w:trHeight w:val="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580C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74EB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Одличан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(5)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0374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Врло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(4)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8029" w14:textId="77777777" w:rsidR="000B68E3" w:rsidRDefault="00000000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(3)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A1F3" w14:textId="77777777" w:rsidR="000B68E3" w:rsidRDefault="00000000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Довољан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C72F" w14:textId="77777777" w:rsidR="000B68E3" w:rsidRDefault="00000000">
            <w:pPr>
              <w:spacing w:after="0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Недовољан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(1) </w:t>
            </w:r>
          </w:p>
        </w:tc>
      </w:tr>
      <w:tr w:rsidR="000B68E3" w14:paraId="7B74836D" w14:textId="77777777">
        <w:trPr>
          <w:trHeight w:val="58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D4A5" w14:textId="77777777" w:rsidR="000B68E3" w:rsidRDefault="00000000">
            <w:pPr>
              <w:spacing w:after="0" w:line="238" w:lineRule="auto"/>
              <w:ind w:left="113" w:right="18"/>
            </w:pPr>
            <w:r>
              <w:rPr>
                <w:rFonts w:ascii="Times New Roman" w:eastAsia="Times New Roman" w:hAnsi="Times New Roman" w:cs="Times New Roman"/>
              </w:rPr>
              <w:t>У с</w:t>
            </w:r>
          </w:p>
          <w:p w14:paraId="4029B17B" w14:textId="77777777" w:rsidR="000B68E3" w:rsidRDefault="00000000">
            <w:pPr>
              <w:spacing w:after="0" w:line="237" w:lineRule="auto"/>
              <w:ind w:left="113" w:right="52"/>
            </w:pPr>
            <w:r>
              <w:rPr>
                <w:rFonts w:ascii="Times New Roman" w:eastAsia="Times New Roman" w:hAnsi="Times New Roman" w:cs="Times New Roman"/>
              </w:rPr>
              <w:t>м е н</w:t>
            </w:r>
          </w:p>
          <w:p w14:paraId="1A8A98F9" w14:textId="77777777" w:rsidR="000B68E3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 </w:t>
            </w:r>
          </w:p>
          <w:p w14:paraId="521B4167" w14:textId="77777777" w:rsidR="000B68E3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A8E80D" w14:textId="77777777" w:rsidR="000B68E3" w:rsidRDefault="00000000">
            <w:pPr>
              <w:spacing w:after="0" w:line="237" w:lineRule="auto"/>
              <w:ind w:left="113" w:right="67"/>
            </w:pPr>
            <w:r>
              <w:rPr>
                <w:rFonts w:ascii="Times New Roman" w:eastAsia="Times New Roman" w:hAnsi="Times New Roman" w:cs="Times New Roman"/>
              </w:rPr>
              <w:t>о д г о в а р</w:t>
            </w:r>
          </w:p>
          <w:p w14:paraId="3CDB408C" w14:textId="77777777" w:rsidR="000B68E3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  <w:p w14:paraId="4247FE38" w14:textId="77777777" w:rsidR="000B68E3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>њ</w:t>
            </w:r>
          </w:p>
          <w:p w14:paraId="5EF08F7F" w14:textId="77777777" w:rsidR="000B68E3" w:rsidRDefault="00000000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14:paraId="4DBDDD38" w14:textId="77777777" w:rsidR="000B68E3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7E45" w14:textId="77777777" w:rsidR="000B68E3" w:rsidRDefault="00000000">
            <w:pPr>
              <w:numPr>
                <w:ilvl w:val="0"/>
                <w:numId w:val="3"/>
              </w:numPr>
              <w:spacing w:after="1" w:line="237" w:lineRule="auto"/>
              <w:ind w:right="5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укључујући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методолошка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сложеним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непознатим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креативан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објашњава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разматра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сложене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садржинске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процењује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вредност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теорија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ставова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0E4D723" w14:textId="77777777" w:rsidR="000B68E3" w:rsidRDefault="00000000">
            <w:pPr>
              <w:numPr>
                <w:ilvl w:val="0"/>
                <w:numId w:val="3"/>
              </w:numPr>
              <w:spacing w:after="0" w:line="236" w:lineRule="auto"/>
              <w:ind w:right="5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вреднује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61E2AC9" w14:textId="77777777" w:rsidR="000B68E3" w:rsidRDefault="00000000">
            <w:pPr>
              <w:numPr>
                <w:ilvl w:val="0"/>
                <w:numId w:val="3"/>
              </w:numPr>
              <w:spacing w:after="0" w:line="238" w:lineRule="auto"/>
              <w:ind w:right="5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формулише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претпоставке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аргументује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5C4F63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ставове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65E7829" w14:textId="77777777" w:rsidR="000B68E3" w:rsidRDefault="00000000">
            <w:pPr>
              <w:numPr>
                <w:ilvl w:val="0"/>
                <w:numId w:val="3"/>
              </w:numPr>
              <w:spacing w:after="0" w:line="237" w:lineRule="auto"/>
              <w:ind w:right="5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вреднује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образлаже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примењене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поступке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13485A6" w14:textId="77777777" w:rsidR="000B68E3" w:rsidRDefault="00000000">
            <w:pPr>
              <w:numPr>
                <w:ilvl w:val="0"/>
                <w:numId w:val="3"/>
              </w:numPr>
              <w:spacing w:after="0"/>
              <w:ind w:right="5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континуирано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заинтересованост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одговорност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сопственом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уважава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препоруке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напредовање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реализује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1975" w14:textId="77777777" w:rsidR="000B68E3" w:rsidRDefault="00000000">
            <w:pPr>
              <w:numPr>
                <w:ilvl w:val="0"/>
                <w:numId w:val="4"/>
              </w:numPr>
              <w:spacing w:after="0" w:line="253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познавање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разумевање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скоро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потпуности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F56369" w14:textId="77777777" w:rsidR="000B68E3" w:rsidRDefault="00000000">
            <w:pPr>
              <w:numPr>
                <w:ilvl w:val="0"/>
                <w:numId w:val="4"/>
              </w:numPr>
              <w:spacing w:after="0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поседује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развијену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анализе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4EF39F0A" w14:textId="77777777" w:rsidR="000B68E3" w:rsidRDefault="00000000">
            <w:pPr>
              <w:spacing w:after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синтезе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29320C" w14:textId="77777777" w:rsidR="000B68E3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усвојено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градиво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другим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сличним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71FA63" w14:textId="77777777" w:rsidR="000B68E3" w:rsidRDefault="00000000">
            <w:pPr>
              <w:numPr>
                <w:ilvl w:val="0"/>
                <w:numId w:val="4"/>
              </w:numPr>
              <w:spacing w:after="2" w:line="23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углавном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наставникових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9F5D8A" w14:textId="77777777" w:rsidR="000B68E3" w:rsidRDefault="00000000">
            <w:pPr>
              <w:numPr>
                <w:ilvl w:val="0"/>
                <w:numId w:val="4"/>
              </w:numPr>
              <w:spacing w:after="2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заинтересованост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D44C1B" w14:textId="77777777" w:rsidR="000B68E3" w:rsidRDefault="00000000">
            <w:p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785A89" w14:textId="77777777" w:rsidR="000B68E3" w:rsidRDefault="00000000">
            <w:pPr>
              <w:numPr>
                <w:ilvl w:val="0"/>
                <w:numId w:val="4"/>
              </w:numPr>
              <w:spacing w:after="0" w:line="241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уочавањеи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исправљање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грешака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36127C" w14:textId="77777777" w:rsidR="000B68E3" w:rsidRDefault="00000000">
            <w:pPr>
              <w:numPr>
                <w:ilvl w:val="0"/>
                <w:numId w:val="4"/>
              </w:numPr>
              <w:spacing w:after="2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примена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усвојених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вештина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6FFB49" w14:textId="77777777" w:rsidR="000B68E3" w:rsidRDefault="00000000">
            <w:p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постицај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07EA00" w14:textId="77777777" w:rsidR="000B68E3" w:rsidRDefault="00000000">
            <w:pPr>
              <w:tabs>
                <w:tab w:val="right" w:pos="280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коришћење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A8CA9A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постицај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7686" w14:textId="77777777" w:rsidR="000B68E3" w:rsidRDefault="00000000">
            <w:pPr>
              <w:numPr>
                <w:ilvl w:val="0"/>
                <w:numId w:val="5"/>
              </w:numPr>
              <w:spacing w:after="1" w:line="237" w:lineRule="auto"/>
              <w:ind w:righ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научених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DCC0D4" w14:textId="77777777" w:rsidR="000B68E3" w:rsidRDefault="00000000">
            <w:pPr>
              <w:numPr>
                <w:ilvl w:val="0"/>
                <w:numId w:val="5"/>
              </w:numPr>
              <w:spacing w:after="0" w:line="236" w:lineRule="auto"/>
              <w:ind w:righ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поседовање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анализе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DE7029" w14:textId="77777777" w:rsidR="000B68E3" w:rsidRDefault="00000000">
            <w:pPr>
              <w:numPr>
                <w:ilvl w:val="0"/>
                <w:numId w:val="5"/>
              </w:numPr>
              <w:spacing w:after="0" w:line="238" w:lineRule="auto"/>
              <w:ind w:righ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повезивање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усвојеног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81CB5C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сличним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634291" w14:textId="77777777" w:rsidR="000B68E3" w:rsidRDefault="00000000">
            <w:pPr>
              <w:numPr>
                <w:ilvl w:val="0"/>
                <w:numId w:val="5"/>
              </w:numPr>
              <w:spacing w:after="2" w:line="237" w:lineRule="auto"/>
              <w:ind w:righ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примена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грешкама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наставникових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исправљање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грешака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наставникову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FD8CB7" w14:textId="77777777" w:rsidR="000B68E3" w:rsidRDefault="00000000">
            <w:pPr>
              <w:numPr>
                <w:ilvl w:val="0"/>
                <w:numId w:val="5"/>
              </w:numPr>
              <w:spacing w:after="0" w:line="237" w:lineRule="auto"/>
              <w:ind w:righ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слабија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коришћење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уџбеника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0C32BB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записа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свесци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1B02F94A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5F0D" w14:textId="77777777" w:rsidR="000B68E3" w:rsidRDefault="00000000">
            <w:pPr>
              <w:numPr>
                <w:ilvl w:val="0"/>
                <w:numId w:val="6"/>
              </w:numPr>
              <w:spacing w:after="0" w:line="237" w:lineRule="auto"/>
              <w:ind w:right="2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присећање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A56764" w14:textId="77777777" w:rsidR="000B68E3" w:rsidRDefault="00000000">
            <w:pPr>
              <w:numPr>
                <w:ilvl w:val="0"/>
                <w:numId w:val="6"/>
              </w:numPr>
              <w:spacing w:after="2" w:line="236" w:lineRule="auto"/>
              <w:ind w:right="2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памћење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3D7C2FDC" w14:textId="77777777" w:rsidR="000B68E3" w:rsidRDefault="00000000">
            <w:pPr>
              <w:spacing w:after="26" w:line="237" w:lineRule="auto"/>
              <w:ind w:righ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научених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слабија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усвајању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44DE2A" w14:textId="77777777" w:rsidR="000B68E3" w:rsidRDefault="00000000">
            <w:pPr>
              <w:numPr>
                <w:ilvl w:val="0"/>
                <w:numId w:val="6"/>
              </w:numPr>
              <w:spacing w:after="0"/>
              <w:ind w:right="2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изостаје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0BE9E4" w14:textId="77777777" w:rsidR="000B68E3" w:rsidRDefault="00000000">
            <w:p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повезивање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18BA99" w14:textId="77777777" w:rsidR="000B68E3" w:rsidRDefault="00000000">
            <w:pPr>
              <w:spacing w:after="0" w:line="24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унутар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BB7991" w14:textId="77777777" w:rsidR="000B68E3" w:rsidRDefault="00000000">
            <w:pPr>
              <w:numPr>
                <w:ilvl w:val="0"/>
                <w:numId w:val="6"/>
              </w:numPr>
              <w:spacing w:after="0"/>
              <w:ind w:right="2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чини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неуочава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несамосталност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прихваћање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7E6C" w14:textId="77777777" w:rsidR="000B68E3" w:rsidRDefault="00000000">
            <w:pPr>
              <w:numPr>
                <w:ilvl w:val="0"/>
                <w:numId w:val="7"/>
              </w:numPr>
              <w:spacing w:after="0" w:line="23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неусвојена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већина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често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неусвојеност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85F1C4" w14:textId="77777777" w:rsidR="000B68E3" w:rsidRDefault="00000000">
            <w:p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кључних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98C1D8" w14:textId="77777777" w:rsidR="000B68E3" w:rsidRDefault="00000000">
            <w:pPr>
              <w:numPr>
                <w:ilvl w:val="0"/>
                <w:numId w:val="7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непостојање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516CE9" w14:textId="77777777" w:rsidR="000B68E3" w:rsidRDefault="00000000">
            <w:p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потребних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CC00C9" w14:textId="77777777" w:rsidR="000B68E3" w:rsidRDefault="00000000">
            <w:pPr>
              <w:spacing w:after="0" w:line="24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усвајање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вештина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46E634" w14:textId="77777777" w:rsidR="000B68E3" w:rsidRDefault="00000000">
            <w:pPr>
              <w:numPr>
                <w:ilvl w:val="0"/>
                <w:numId w:val="7"/>
              </w:numPr>
              <w:spacing w:after="26" w:line="23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спремност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исказивање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умења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вештина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FA21CB" w14:textId="77777777" w:rsidR="000B68E3" w:rsidRDefault="00000000">
            <w:pPr>
              <w:numPr>
                <w:ilvl w:val="0"/>
                <w:numId w:val="7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пасивност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24EF5ED6" w14:textId="77777777" w:rsidR="000B68E3" w:rsidRDefault="00000000">
            <w:pPr>
              <w:spacing w:after="27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незаинтересованост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15F569" w14:textId="77777777" w:rsidR="000B68E3" w:rsidRDefault="00000000">
            <w:pPr>
              <w:numPr>
                <w:ilvl w:val="0"/>
                <w:numId w:val="7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недостатак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интереса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стицањем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залагање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04B3B08B" w14:textId="77777777">
        <w:trPr>
          <w:trHeight w:val="38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D4F9" w14:textId="77777777" w:rsidR="000B68E3" w:rsidRDefault="00000000">
            <w:pPr>
              <w:spacing w:after="2" w:line="236" w:lineRule="auto"/>
              <w:ind w:left="113" w:right="3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 а</w:t>
            </w:r>
          </w:p>
          <w:p w14:paraId="7C112F57" w14:textId="77777777" w:rsidR="000B68E3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д  </w:t>
            </w:r>
          </w:p>
          <w:p w14:paraId="3A522979" w14:textId="77777777" w:rsidR="000B68E3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0DCD03" w14:textId="77777777" w:rsidR="000B68E3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</w:p>
          <w:p w14:paraId="157EE5ED" w14:textId="77777777" w:rsidR="000B68E3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477610" w14:textId="77777777" w:rsidR="000B68E3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 </w:t>
            </w:r>
          </w:p>
          <w:p w14:paraId="108909CC" w14:textId="77777777" w:rsidR="000B68E3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  <w:p w14:paraId="7449A39C" w14:textId="77777777" w:rsidR="000B68E3" w:rsidRDefault="00000000">
            <w:pPr>
              <w:spacing w:after="0"/>
              <w:ind w:left="113" w:right="17"/>
            </w:pPr>
            <w:r>
              <w:rPr>
                <w:rFonts w:ascii="Times New Roman" w:eastAsia="Times New Roman" w:hAnsi="Times New Roman" w:cs="Times New Roman"/>
              </w:rPr>
              <w:t xml:space="preserve">м у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82F8" w14:textId="77777777" w:rsidR="000B68E3" w:rsidRDefault="00000000">
            <w:pPr>
              <w:spacing w:after="0" w:line="237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посебно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мотивисан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креативан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поштује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редован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</w:p>
          <w:p w14:paraId="22AB4222" w14:textId="77777777" w:rsidR="000B68E3" w:rsidRDefault="00000000">
            <w:pPr>
              <w:spacing w:after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извршавању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обавеза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14C442" w14:textId="77777777" w:rsidR="000B68E3" w:rsidRDefault="00000000">
            <w:pPr>
              <w:tabs>
                <w:tab w:val="center" w:pos="1237"/>
                <w:tab w:val="center" w:pos="2485"/>
                <w:tab w:val="right" w:pos="343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креативне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7AB9CA66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предлоге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96B4A0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поштује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9C247B" w14:textId="77777777" w:rsidR="000B68E3" w:rsidRDefault="00000000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презентовању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јасан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искаже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суштину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307207" w14:textId="77777777" w:rsidR="000B68E3" w:rsidRDefault="00000000">
            <w:pPr>
              <w:spacing w:after="0" w:line="236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уочава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небитног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934D3C" w14:textId="77777777" w:rsidR="000B68E3" w:rsidRDefault="00000000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3406D6B5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развијено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A46A" w14:textId="77777777" w:rsidR="000B68E3" w:rsidRDefault="00000000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мотивисан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редовно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извршава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задатке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1B34FF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CD0735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научне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E9A5DBD" w14:textId="77777777" w:rsidR="000B68E3" w:rsidRDefault="00000000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поштује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0ADB34" w14:textId="77777777" w:rsidR="000B68E3" w:rsidRDefault="00000000">
            <w:pPr>
              <w:tabs>
                <w:tab w:val="center" w:pos="1405"/>
                <w:tab w:val="center" w:pos="2095"/>
                <w:tab w:val="right" w:pos="280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подржава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72880E90" w14:textId="77777777" w:rsidR="000B68E3" w:rsidRDefault="00000000">
            <w:pPr>
              <w:spacing w:after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потстиче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A39EC0" w14:textId="77777777" w:rsidR="000B68E3" w:rsidRDefault="00000000">
            <w:pPr>
              <w:tabs>
                <w:tab w:val="center" w:pos="1751"/>
                <w:tab w:val="right" w:pos="280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поуздан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марљив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680E1014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8BB16B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тачне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5420" w14:textId="77777777" w:rsidR="000B68E3" w:rsidRDefault="00000000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потребна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022C03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5F4780" w14:textId="77777777" w:rsidR="000B68E3" w:rsidRDefault="00000000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потребна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помоћ,постицај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28470697" w14:textId="77777777" w:rsidR="000B68E3" w:rsidRDefault="00000000">
            <w:pPr>
              <w:spacing w:after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усмеравање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D4A9E5" w14:textId="77777777" w:rsidR="000B68E3" w:rsidRDefault="00000000">
            <w:pPr>
              <w:tabs>
                <w:tab w:val="center" w:pos="817"/>
                <w:tab w:val="center" w:pos="1665"/>
                <w:tab w:val="right" w:pos="2623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непрецизан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14:paraId="44868444" w14:textId="77777777" w:rsidR="000B68E3" w:rsidRDefault="00000000">
            <w:pPr>
              <w:spacing w:after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презентацији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8D08E1" w14:textId="77777777" w:rsidR="000B68E3" w:rsidRDefault="00000000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9A9A51" w14:textId="77777777" w:rsidR="000B68E3" w:rsidRDefault="00000000">
            <w:pPr>
              <w:spacing w:after="30" w:line="236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1F1BEC" w14:textId="77777777" w:rsidR="000B68E3" w:rsidRDefault="00000000">
            <w:pPr>
              <w:tabs>
                <w:tab w:val="right" w:pos="2623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научено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градиво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7F085F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погрешно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7103F9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AAB" w14:textId="77777777" w:rsidR="000B68E3" w:rsidRDefault="00000000">
            <w:pPr>
              <w:tabs>
                <w:tab w:val="center" w:pos="939"/>
                <w:tab w:val="right" w:pos="199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1BB956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присећања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A20291" w14:textId="77777777" w:rsidR="000B68E3" w:rsidRDefault="00000000">
            <w:pPr>
              <w:spacing w:after="0" w:line="253" w:lineRule="auto"/>
            </w:pPr>
            <w:r>
              <w:rPr>
                <w:rFonts w:ascii="Times New Roman" w:eastAsia="Times New Roman" w:hAnsi="Times New Roman" w:cs="Times New Roman"/>
              </w:rPr>
              <w:t xml:space="preserve">-у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почиње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интервенцију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4944D9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E3204E" w14:textId="77777777" w:rsidR="000B68E3" w:rsidRDefault="00000000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завршава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5B4A9F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грешака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4A7A05" w14:textId="77777777" w:rsidR="000B68E3" w:rsidRDefault="00000000">
            <w:pPr>
              <w:spacing w:after="0" w:line="236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површан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поштовању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37FDDC" w14:textId="77777777" w:rsidR="000B68E3" w:rsidRDefault="00000000">
            <w:pPr>
              <w:spacing w:after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12DE6D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углавном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пасиван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DEF4" w14:textId="77777777" w:rsidR="000B68E3" w:rsidRDefault="00000000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незаинтересован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омета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D50AF0" w14:textId="77777777" w:rsidR="000B68E3" w:rsidRDefault="00000000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потстицање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1159EE" w14:textId="77777777" w:rsidR="000B68E3" w:rsidRDefault="00000000">
            <w:pPr>
              <w:spacing w:after="0"/>
              <w:ind w:right="5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мотивишу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поштује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понашања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пажњу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индивидуалан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приступ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14:paraId="7C8876FF" w14:textId="77777777" w:rsidR="000B68E3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F695FF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B7B96D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EE8B4A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43EBC80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B010AA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A82EC5F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28AE2EB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01C94A5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C22CE1C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5FF916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338B237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E9E86FA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A10BCC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5A08701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1AE3C27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FB32085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496A7B8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A7FEC0D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3717C45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F23FE58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F625D97" w14:textId="77777777" w:rsidR="00293BB7" w:rsidRDefault="00293B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447E43" w14:textId="77777777" w:rsidR="00293BB7" w:rsidRDefault="00293BB7">
      <w:pPr>
        <w:spacing w:after="0"/>
        <w:jc w:val="both"/>
      </w:pPr>
    </w:p>
    <w:p w14:paraId="1A49FED0" w14:textId="77777777" w:rsidR="000B68E3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23C133E0" w14:textId="32FBDCB5" w:rsidR="000B68E3" w:rsidRDefault="00000000">
      <w:pPr>
        <w:numPr>
          <w:ilvl w:val="0"/>
          <w:numId w:val="1"/>
        </w:numPr>
        <w:spacing w:after="0"/>
        <w:ind w:right="6" w:hanging="221"/>
        <w:jc w:val="right"/>
      </w:pPr>
      <w:proofErr w:type="spellStart"/>
      <w:r>
        <w:rPr>
          <w:rFonts w:ascii="Times New Roman" w:eastAsia="Times New Roman" w:hAnsi="Times New Roman" w:cs="Times New Roman"/>
        </w:rPr>
        <w:lastRenderedPageBreak/>
        <w:t>разред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45EFE8B3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752" w:type="dxa"/>
        <w:tblInd w:w="5" w:type="dxa"/>
        <w:tblCellMar>
          <w:top w:w="5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3689"/>
        <w:gridCol w:w="3187"/>
        <w:gridCol w:w="3437"/>
      </w:tblGrid>
      <w:tr w:rsidR="000B68E3" w14:paraId="7A26CCF1" w14:textId="77777777">
        <w:trPr>
          <w:trHeight w:val="264"/>
        </w:trPr>
        <w:tc>
          <w:tcPr>
            <w:tcW w:w="1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EA14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Исходи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53638BE3" w14:textId="77777777">
        <w:trPr>
          <w:trHeight w:val="26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24EC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ИКТ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56D1" w14:textId="77777777" w:rsidR="000B68E3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ДИГИТАЛНА ПИСМЕНОСТ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44AE" w14:textId="77777777" w:rsidR="000B68E3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РАЧУНАРСТВО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75E3" w14:textId="77777777" w:rsidR="000B68E3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ПРОЈЕКТНА НАСТАВА </w:t>
            </w:r>
          </w:p>
        </w:tc>
      </w:tr>
      <w:tr w:rsidR="000B68E3" w14:paraId="45812297" w14:textId="77777777">
        <w:trPr>
          <w:trHeight w:val="7853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65D9" w14:textId="77777777" w:rsidR="000B68E3" w:rsidRDefault="00000000">
            <w:pPr>
              <w:spacing w:after="2" w:line="237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информатике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савременом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животу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ИКТ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именује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компоненте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ИКТ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D21FC44" w14:textId="77777777" w:rsidR="000B68E3" w:rsidRDefault="00000000">
            <w:pPr>
              <w:numPr>
                <w:ilvl w:val="0"/>
                <w:numId w:val="8"/>
              </w:num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прави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између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хардвера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BD78CA7" w14:textId="77777777" w:rsidR="000B68E3" w:rsidRDefault="00000000">
            <w:pPr>
              <w:tabs>
                <w:tab w:val="center" w:pos="1680"/>
                <w:tab w:val="right" w:pos="3331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софтвера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сервиса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73BB53D" w14:textId="77777777" w:rsidR="000B68E3" w:rsidRDefault="00000000">
            <w:pPr>
              <w:numPr>
                <w:ilvl w:val="0"/>
                <w:numId w:val="8"/>
              </w:numPr>
              <w:spacing w:after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прилагоди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A4C572" w14:textId="77777777" w:rsidR="000B68E3" w:rsidRDefault="00000000">
            <w:pPr>
              <w:tabs>
                <w:tab w:val="right" w:pos="3331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подешавања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437698D" w14:textId="77777777" w:rsidR="000B68E3" w:rsidRDefault="00000000">
            <w:pPr>
              <w:numPr>
                <w:ilvl w:val="0"/>
                <w:numId w:val="8"/>
              </w:numPr>
              <w:spacing w:after="0" w:line="23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едитовања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CD91678" w14:textId="77777777" w:rsidR="000B68E3" w:rsidRDefault="00000000">
            <w:pPr>
              <w:numPr>
                <w:ilvl w:val="0"/>
                <w:numId w:val="8"/>
              </w:numPr>
              <w:spacing w:after="0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текстуални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3FE809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едитовања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1B59795" w14:textId="77777777" w:rsidR="000B68E3" w:rsidRDefault="00000000">
            <w:pPr>
              <w:numPr>
                <w:ilvl w:val="0"/>
                <w:numId w:val="8"/>
              </w:numPr>
              <w:spacing w:after="2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снимање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E8501B4" w14:textId="77777777" w:rsidR="000B68E3" w:rsidRDefault="00000000">
            <w:pPr>
              <w:numPr>
                <w:ilvl w:val="0"/>
                <w:numId w:val="8"/>
              </w:numPr>
              <w:spacing w:after="2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мултимедијалну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9F104F" w14:textId="77777777" w:rsidR="000B68E3" w:rsidRDefault="00000000">
            <w:pPr>
              <w:spacing w:after="2" w:line="236" w:lineRule="auto"/>
              <w:ind w:right="12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едитовања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форматирања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4419033" w14:textId="77777777" w:rsidR="000B68E3" w:rsidRDefault="00000000">
            <w:pPr>
              <w:numPr>
                <w:ilvl w:val="0"/>
                <w:numId w:val="8"/>
              </w:num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сачува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245C4C7" w14:textId="77777777" w:rsidR="000B68E3" w:rsidRDefault="00000000">
            <w:pPr>
              <w:numPr>
                <w:ilvl w:val="0"/>
                <w:numId w:val="8"/>
              </w:numPr>
              <w:spacing w:after="1" w:line="241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99ACE5F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08AC" w14:textId="77777777" w:rsidR="000B68E3" w:rsidRDefault="00000000">
            <w:pPr>
              <w:spacing w:after="2" w:line="236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реагује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исправно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дође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потенцијално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небезбедну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ситуацију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коришћењу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ИКТ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415997B" w14:textId="77777777" w:rsidR="000B68E3" w:rsidRDefault="00000000">
            <w:pPr>
              <w:numPr>
                <w:ilvl w:val="0"/>
                <w:numId w:val="9"/>
              </w:numPr>
              <w:spacing w:after="0" w:line="253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значај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одлагања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отпада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животне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средине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BADEC36" w14:textId="77777777" w:rsidR="000B68E3" w:rsidRDefault="00000000">
            <w:pPr>
              <w:numPr>
                <w:ilvl w:val="0"/>
                <w:numId w:val="9"/>
              </w:numPr>
              <w:spacing w:after="0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небезбедног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пожељно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непожељног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понашања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A4B9601" w14:textId="77777777" w:rsidR="000B68E3" w:rsidRDefault="00000000">
            <w:pPr>
              <w:numPr>
                <w:ilvl w:val="0"/>
                <w:numId w:val="9"/>
              </w:numPr>
              <w:spacing w:after="2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реагује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исправно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дођу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непримереним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непознатим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0C67BA7" w14:textId="77777777" w:rsidR="000B68E3" w:rsidRDefault="00000000">
            <w:pPr>
              <w:numPr>
                <w:ilvl w:val="0"/>
                <w:numId w:val="9"/>
              </w:numPr>
              <w:spacing w:after="0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приступа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претражује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проналази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преузима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82A6F5" w14:textId="77777777" w:rsidR="000B68E3" w:rsidRDefault="00000000">
            <w:pPr>
              <w:numPr>
                <w:ilvl w:val="0"/>
                <w:numId w:val="9"/>
              </w:numPr>
              <w:spacing w:after="0" w:line="238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приступи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44BF76B" w14:textId="77777777" w:rsidR="000B68E3" w:rsidRDefault="00000000">
            <w:pPr>
              <w:numPr>
                <w:ilvl w:val="0"/>
                <w:numId w:val="9"/>
              </w:numPr>
              <w:spacing w:after="1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поступке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приватности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15FABBA" w14:textId="77777777" w:rsidR="000B68E3" w:rsidRDefault="00000000">
            <w:pPr>
              <w:numPr>
                <w:ilvl w:val="0"/>
                <w:numId w:val="9"/>
              </w:numPr>
              <w:spacing w:after="2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разуме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значај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ауторских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зависности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технологије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здрављем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E4BA89B" w14:textId="77777777" w:rsidR="000B68E3" w:rsidRDefault="00000000">
            <w:pPr>
              <w:numPr>
                <w:ilvl w:val="0"/>
                <w:numId w:val="9"/>
              </w:numPr>
              <w:spacing w:after="7" w:line="236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рационално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временом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технологијом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7901854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2188" w14:textId="77777777" w:rsidR="000B68E3" w:rsidRDefault="00000000">
            <w:pPr>
              <w:numPr>
                <w:ilvl w:val="0"/>
                <w:numId w:val="10"/>
              </w:numPr>
              <w:spacing w:after="2" w:line="236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скуповне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операције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пресека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употребљава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CD6880" w14:textId="77777777" w:rsidR="000B68E3" w:rsidRDefault="00000000">
            <w:pPr>
              <w:spacing w:after="0" w:line="237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скуповне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ознаке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схвати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математичко-логички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смисао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„и”,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”,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”,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”,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2EC75A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...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 </w:t>
            </w:r>
          </w:p>
          <w:p w14:paraId="56A27ACC" w14:textId="77777777" w:rsidR="000B68E3" w:rsidRDefault="00000000">
            <w:pPr>
              <w:numPr>
                <w:ilvl w:val="0"/>
                <w:numId w:val="10"/>
              </w:numPr>
              <w:spacing w:after="0" w:line="237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аритметике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сабирања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множења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остатком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Еуклидов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интерпретира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4DB94E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алгоритамски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ACAACF7" w14:textId="77777777" w:rsidR="000B68E3" w:rsidRDefault="00000000">
            <w:pPr>
              <w:numPr>
                <w:ilvl w:val="0"/>
                <w:numId w:val="10"/>
              </w:numPr>
              <w:spacing w:after="0" w:line="237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редослед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логичког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рачунарски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визуелном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C5A7271" w14:textId="77777777" w:rsidR="000B68E3" w:rsidRDefault="00000000">
            <w:pPr>
              <w:numPr>
                <w:ilvl w:val="0"/>
                <w:numId w:val="10"/>
              </w:numPr>
              <w:spacing w:after="1" w:line="237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сврсисходно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структуре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блокове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4E55CDA" w14:textId="77777777" w:rsidR="000B68E3" w:rsidRDefault="00000000">
            <w:pPr>
              <w:numPr>
                <w:ilvl w:val="0"/>
                <w:numId w:val="10"/>
              </w:numPr>
              <w:spacing w:after="26" w:line="237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математичке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операторе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израчунавања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сценарио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E27DE27" w14:textId="77777777" w:rsidR="000B68E3" w:rsidRDefault="00000000">
            <w:pPr>
              <w:numPr>
                <w:ilvl w:val="0"/>
                <w:numId w:val="10"/>
              </w:numPr>
              <w:spacing w:after="0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анализира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дискутује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825888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58B357E" w14:textId="77777777" w:rsidR="000B68E3" w:rsidRDefault="00000000">
            <w:pPr>
              <w:numPr>
                <w:ilvl w:val="0"/>
                <w:numId w:val="10"/>
              </w:numPr>
              <w:spacing w:after="7" w:line="236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проналази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89005AE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B510" w14:textId="77777777" w:rsidR="000B68E3" w:rsidRDefault="00000000">
            <w:pPr>
              <w:numPr>
                <w:ilvl w:val="0"/>
                <w:numId w:val="11"/>
              </w:numPr>
              <w:spacing w:after="2" w:line="237" w:lineRule="auto"/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члановима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одабиру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прикупљању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материјала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формулацији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вљању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35CCD9EA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закључака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ED0BB34" w14:textId="77777777" w:rsidR="000B68E3" w:rsidRDefault="00000000">
            <w:pPr>
              <w:numPr>
                <w:ilvl w:val="0"/>
                <w:numId w:val="11"/>
              </w:numPr>
              <w:spacing w:after="0" w:line="237" w:lineRule="auto"/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одабира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фазама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реализације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8AA8185" w14:textId="77777777" w:rsidR="000B68E3" w:rsidRDefault="00000000">
            <w:pPr>
              <w:numPr>
                <w:ilvl w:val="0"/>
                <w:numId w:val="11"/>
              </w:numPr>
              <w:spacing w:after="2" w:line="237" w:lineRule="auto"/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кораке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вреднује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улогу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4037BE08" w14:textId="77777777" w:rsidR="000B68E3" w:rsidRDefault="00000000">
            <w:pPr>
              <w:spacing w:after="0" w:line="237" w:lineRule="auto"/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задужен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резултат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821658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другима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A9FF4DA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618DB11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98D759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752" w:type="dxa"/>
        <w:tblInd w:w="5" w:type="dxa"/>
        <w:tblCellMar>
          <w:top w:w="51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750"/>
        <w:gridCol w:w="2748"/>
        <w:gridCol w:w="2753"/>
        <w:gridCol w:w="2748"/>
        <w:gridCol w:w="2753"/>
      </w:tblGrid>
      <w:tr w:rsidR="000B68E3" w14:paraId="3F5AE676" w14:textId="77777777">
        <w:trPr>
          <w:trHeight w:val="516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1F57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одличан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(5)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451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(4)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2B62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4524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3757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Недовољан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B68E3" w14:paraId="799C1BCB" w14:textId="77777777">
        <w:trPr>
          <w:trHeight w:val="26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81F40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E3A0AE" w14:textId="77777777" w:rsidR="000B68E3" w:rsidRDefault="000B68E3"/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982986" w14:textId="77777777" w:rsidR="000B68E3" w:rsidRDefault="000B68E3"/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7DCC53" w14:textId="77777777" w:rsidR="000B68E3" w:rsidRDefault="000B68E3"/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147368" w14:textId="77777777" w:rsidR="000B68E3" w:rsidRDefault="000B68E3"/>
        </w:tc>
      </w:tr>
      <w:tr w:rsidR="000B68E3" w14:paraId="715826AD" w14:textId="77777777">
        <w:trPr>
          <w:trHeight w:val="516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31BB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потпуности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BDDB" w14:textId="77777777" w:rsidR="000B68E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великој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C31" w14:textId="77777777" w:rsidR="000B68E3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употребе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9148" w14:textId="77777777" w:rsidR="000B68E3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2396" w14:textId="77777777" w:rsidR="000B68E3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DD0BE58" w14:textId="77777777" w:rsidR="000B68E3" w:rsidRDefault="000B68E3">
      <w:pPr>
        <w:spacing w:after="0"/>
        <w:ind w:left="-1152" w:right="8379"/>
      </w:pPr>
    </w:p>
    <w:tbl>
      <w:tblPr>
        <w:tblStyle w:val="TableGrid"/>
        <w:tblW w:w="13752" w:type="dxa"/>
        <w:tblInd w:w="5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226"/>
        <w:gridCol w:w="2748"/>
        <w:gridCol w:w="2753"/>
        <w:gridCol w:w="2748"/>
        <w:gridCol w:w="2753"/>
      </w:tblGrid>
      <w:tr w:rsidR="000B68E3" w14:paraId="46055D64" w14:textId="77777777">
        <w:trPr>
          <w:trHeight w:val="10637"/>
        </w:trPr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2DC8" w14:textId="77777777" w:rsidR="000B68E3" w:rsidRDefault="00000000">
            <w:pPr>
              <w:spacing w:after="0" w:line="236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трансформације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A01624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47E3DAC" w14:textId="77777777" w:rsidR="000B68E3" w:rsidRDefault="00000000">
            <w:pPr>
              <w:numPr>
                <w:ilvl w:val="0"/>
                <w:numId w:val="12"/>
              </w:numPr>
              <w:spacing w:after="2" w:line="237" w:lineRule="auto"/>
              <w:ind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7A1093BF" w14:textId="77777777" w:rsidR="000B68E3" w:rsidRDefault="00000000">
            <w:pPr>
              <w:numPr>
                <w:ilvl w:val="0"/>
                <w:numId w:val="12"/>
              </w:numPr>
              <w:spacing w:after="0" w:line="237" w:lineRule="auto"/>
              <w:ind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стваралачког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мишљења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потпуности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изузетну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изузетно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901034A" w14:textId="77777777" w:rsidR="000B68E3" w:rsidRDefault="00000000">
            <w:pPr>
              <w:spacing w:after="0"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параграф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Параграф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6E8264A" w14:textId="77777777" w:rsidR="000B68E3" w:rsidRDefault="00000000">
            <w:pPr>
              <w:spacing w:after="0"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апликацији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311E11C" w14:textId="77777777" w:rsidR="000B68E3" w:rsidRDefault="00000000">
            <w:pPr>
              <w:spacing w:after="2"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мултимедијалну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значајно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F5F586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9D8BD04" w14:textId="77777777" w:rsidR="000B68E3" w:rsidRDefault="00000000">
            <w:pPr>
              <w:spacing w:after="2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могућности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D82A28" w14:textId="77777777" w:rsidR="000B68E3" w:rsidRDefault="00000000">
            <w:pPr>
              <w:spacing w:after="2" w:line="236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логичке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операторе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понављање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1D602FF" w14:textId="77777777" w:rsidR="000B68E3" w:rsidRDefault="00000000">
            <w:pPr>
              <w:spacing w:after="0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петље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операције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променљиве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A3DA888" w14:textId="77777777" w:rsidR="000B68E3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креативности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5695" w14:textId="77777777" w:rsidR="000B68E3" w:rsidRDefault="00000000">
            <w:pPr>
              <w:spacing w:after="2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1F413832" w14:textId="77777777" w:rsidR="000B68E3" w:rsidRDefault="00000000">
            <w:pPr>
              <w:numPr>
                <w:ilvl w:val="0"/>
                <w:numId w:val="13"/>
              </w:numPr>
              <w:spacing w:after="0" w:line="237" w:lineRule="auto"/>
              <w:ind w:right="10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поједине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стваралачког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мишљења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знатној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159422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AE09824" w14:textId="77777777" w:rsidR="000B68E3" w:rsidRDefault="00000000">
            <w:pPr>
              <w:numPr>
                <w:ilvl w:val="0"/>
                <w:numId w:val="13"/>
              </w:numPr>
              <w:spacing w:after="26" w:line="237" w:lineRule="auto"/>
              <w:ind w:right="10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5399B55" w14:textId="77777777" w:rsidR="000B68E3" w:rsidRDefault="00000000">
            <w:pPr>
              <w:tabs>
                <w:tab w:val="center" w:pos="634"/>
                <w:tab w:val="center" w:pos="1842"/>
                <w:tab w:val="center" w:pos="258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премешта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4E08E844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фолдере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6C3511E" w14:textId="77777777" w:rsidR="000B68E3" w:rsidRDefault="00000000">
            <w:pPr>
              <w:spacing w:after="25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параграф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мењајући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4E0BD2A0" w14:textId="77777777" w:rsidR="000B68E3" w:rsidRDefault="00000000">
            <w:pPr>
              <w:tabs>
                <w:tab w:val="center" w:pos="550"/>
                <w:tab w:val="center" w:pos="2380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величину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69C1F17" w14:textId="77777777" w:rsidR="000B68E3" w:rsidRDefault="00000000">
            <w:pPr>
              <w:spacing w:after="1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селектује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премешта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E617C77" w14:textId="77777777" w:rsidR="000B68E3" w:rsidRDefault="00000000">
            <w:pPr>
              <w:spacing w:after="0" w:line="237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величину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исеца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премешта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F0A32B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мултимедијалну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B07C77" w14:textId="77777777" w:rsidR="000B68E3" w:rsidRDefault="00000000">
            <w:pPr>
              <w:spacing w:after="0" w:line="23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A3C4E2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4C50244" w14:textId="77777777" w:rsidR="000B68E3" w:rsidRDefault="00000000">
            <w:pPr>
              <w:spacing w:after="2"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могућности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претражује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преузима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4F4E7AE" w14:textId="77777777" w:rsidR="000B68E3" w:rsidRDefault="00000000">
            <w:pPr>
              <w:spacing w:after="26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условом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268FD83" w14:textId="77777777" w:rsidR="000B68E3" w:rsidRDefault="00000000">
            <w:pPr>
              <w:tabs>
                <w:tab w:val="center" w:pos="520"/>
                <w:tab w:val="center" w:pos="226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7BCF" w14:textId="77777777" w:rsidR="000B68E3" w:rsidRDefault="00000000">
            <w:pPr>
              <w:tabs>
                <w:tab w:val="center" w:pos="724"/>
                <w:tab w:val="center" w:pos="1700"/>
                <w:tab w:val="center" w:pos="2351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E4795B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9108B01" w14:textId="77777777" w:rsidR="000B68E3" w:rsidRDefault="00000000">
            <w:pPr>
              <w:numPr>
                <w:ilvl w:val="0"/>
                <w:numId w:val="14"/>
              </w:numPr>
              <w:spacing w:after="0" w:line="23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знатној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5AB14AE7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пojмoвe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E9359D5" w14:textId="77777777" w:rsidR="000B68E3" w:rsidRDefault="00000000">
            <w:pPr>
              <w:numPr>
                <w:ilvl w:val="0"/>
                <w:numId w:val="14"/>
              </w:numPr>
              <w:spacing w:after="2" w:line="237" w:lineRule="auto"/>
              <w:ind w:righ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већим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поједине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EA1905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0CEAA17" w14:textId="77777777" w:rsidR="000B68E3" w:rsidRDefault="00000000">
            <w:pPr>
              <w:numPr>
                <w:ilvl w:val="0"/>
                <w:numId w:val="14"/>
              </w:numPr>
              <w:spacing w:after="0"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35FDC97" w14:textId="77777777" w:rsidR="000B68E3" w:rsidRDefault="00000000">
            <w:pPr>
              <w:spacing w:after="25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проналази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отвара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F9E7B72" w14:textId="77777777" w:rsidR="000B68E3" w:rsidRDefault="00000000">
            <w:pPr>
              <w:tabs>
                <w:tab w:val="center" w:pos="464"/>
                <w:tab w:val="center" w:pos="1675"/>
                <w:tab w:val="center" w:pos="258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фолдере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2DF2C884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потфолдере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6032C6B" w14:textId="77777777" w:rsidR="000B68E3" w:rsidRDefault="00000000">
            <w:pPr>
              <w:spacing w:after="0" w:line="261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селектује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параграф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2CBF51D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уноси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коригује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587371E" w14:textId="77777777" w:rsidR="000B68E3" w:rsidRDefault="00000000">
            <w:pPr>
              <w:spacing w:after="0"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мобилног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F5A7514" w14:textId="77777777" w:rsidR="000B68E3" w:rsidRDefault="00000000">
            <w:pPr>
              <w:spacing w:after="0" w:line="24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PowerPoint 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коришћења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понашања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C4A71C9" w14:textId="77777777" w:rsidR="000B68E3" w:rsidRDefault="00000000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здрављу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зависности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савесно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временом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FBE69D" w14:textId="77777777" w:rsidR="000B68E3" w:rsidRDefault="00000000">
            <w:pPr>
              <w:spacing w:after="0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Скречу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0CAF085" w14:textId="77777777" w:rsidR="000B68E3" w:rsidRDefault="00000000">
            <w:pPr>
              <w:spacing w:after="25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команде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кретања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</w:p>
          <w:p w14:paraId="647A1633" w14:textId="77777777" w:rsidR="000B68E3" w:rsidRDefault="00000000">
            <w:pPr>
              <w:tabs>
                <w:tab w:val="center" w:pos="598"/>
                <w:tab w:val="center" w:pos="2203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линијском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9458" w14:textId="77777777" w:rsidR="000B68E3" w:rsidRDefault="00000000">
            <w:pPr>
              <w:spacing w:after="0" w:line="237" w:lineRule="auto"/>
              <w:ind w:left="2"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минималну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искључиво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подршку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понекад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6FF1CA6F" w14:textId="77777777" w:rsidR="000B68E3" w:rsidRDefault="00000000">
            <w:pPr>
              <w:spacing w:after="0" w:line="237" w:lineRule="auto"/>
              <w:ind w:left="2"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именује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наброји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рачунаског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9EFF5B1" w14:textId="77777777" w:rsidR="000B68E3" w:rsidRDefault="00000000">
            <w:pPr>
              <w:spacing w:after="0"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укључи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искључи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рачунарски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систем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покрене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B15A65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апликацију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FE5BF64" w14:textId="77777777" w:rsidR="000B68E3" w:rsidRDefault="00000000">
            <w:pPr>
              <w:spacing w:after="0"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именује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наброји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графичких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оперативних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EC2BFB" w14:textId="77777777" w:rsidR="000B68E3" w:rsidRDefault="00000000">
            <w:pPr>
              <w:spacing w:after="1" w:line="237" w:lineRule="auto"/>
              <w:ind w:left="2"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тастатуру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уноси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сними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E600F0E" w14:textId="77777777" w:rsidR="000B68E3" w:rsidRDefault="00000000">
            <w:pPr>
              <w:spacing w:after="0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направи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фотографију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мобилни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2E61E1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C6DCDC1" w14:textId="77777777" w:rsidR="000B68E3" w:rsidRDefault="00000000">
            <w:pPr>
              <w:spacing w:after="2" w:line="237" w:lineRule="auto"/>
              <w:ind w:left="2" w:right="101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искаже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Интернет-покрене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претраживач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B7B36DD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F47648" w14:textId="77777777" w:rsidR="000B68E3" w:rsidRDefault="00000000">
            <w:pPr>
              <w:spacing w:after="0" w:line="238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кораке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6A7243" w14:textId="77777777" w:rsidR="000B68E3" w:rsidRDefault="00000000">
            <w:pPr>
              <w:spacing w:after="0" w:line="237" w:lineRule="auto"/>
              <w:ind w:left="2"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алгоритма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схемом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записује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AE4077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кораком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040D" w14:textId="77777777" w:rsidR="000B68E3" w:rsidRDefault="00000000">
            <w:pPr>
              <w:spacing w:after="0" w:line="236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препознавања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643300" w14:textId="77777777" w:rsidR="000B68E3" w:rsidRDefault="00000000">
            <w:pPr>
              <w:spacing w:after="0"/>
              <w:ind w:left="2"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интересовање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B68E3" w14:paraId="47BF309A" w14:textId="77777777" w:rsidTr="00293BB7">
        <w:trPr>
          <w:trHeight w:val="152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CAFBA" w14:textId="77777777" w:rsidR="000B68E3" w:rsidRDefault="00000000">
            <w:pPr>
              <w:tabs>
                <w:tab w:val="center" w:pos="1749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пројекту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4E49B6" w14:textId="77777777" w:rsidR="000B68E3" w:rsidRDefault="00000000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презентује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6EAE79" w14:textId="77777777" w:rsidR="000B68E3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82C66" w14:textId="77777777" w:rsidR="000B68E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3A19" w14:textId="77777777" w:rsidR="000B68E3" w:rsidRDefault="00000000">
            <w:pPr>
              <w:spacing w:after="2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управљања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38D7A11" w14:textId="77777777" w:rsidR="000B68E3" w:rsidRDefault="00000000">
            <w:pPr>
              <w:spacing w:after="24" w:line="241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позадину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590C5BB" w14:textId="77777777" w:rsidR="000B68E3" w:rsidRDefault="00000000">
            <w:pPr>
              <w:tabs>
                <w:tab w:val="center" w:pos="1731"/>
                <w:tab w:val="right" w:pos="2748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14:paraId="3DFE4B75" w14:textId="77777777" w:rsidR="000B68E3" w:rsidRDefault="00000000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AE01" w14:textId="77777777" w:rsidR="000B68E3" w:rsidRDefault="00000000">
            <w:pPr>
              <w:spacing w:after="0" w:line="23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9D48C9" w14:textId="77777777" w:rsidR="000B68E3" w:rsidRDefault="00000000">
            <w:pPr>
              <w:spacing w:after="5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члановима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FE1A7E" w14:textId="77777777" w:rsidR="000B68E3" w:rsidRDefault="00000000">
            <w:pPr>
              <w:tabs>
                <w:tab w:val="right" w:pos="2753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линијски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4B1496" w14:textId="77777777" w:rsidR="000B68E3" w:rsidRDefault="00000000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2619CE7" w14:textId="77777777" w:rsidR="000B68E3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1EA9" w14:textId="77777777" w:rsidR="000B68E3" w:rsidRDefault="00000000">
            <w:pPr>
              <w:spacing w:after="2" w:line="236" w:lineRule="auto"/>
              <w:ind w:left="108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покреће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Скреч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задаје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команде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кретања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91E23F2" w14:textId="77777777" w:rsidR="000B68E3" w:rsidRDefault="00000000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B9A1" w14:textId="77777777" w:rsidR="000B68E3" w:rsidRDefault="000B68E3"/>
        </w:tc>
      </w:tr>
    </w:tbl>
    <w:p w14:paraId="0CB858FE" w14:textId="77777777" w:rsidR="000B68E3" w:rsidRDefault="00000000">
      <w:pPr>
        <w:spacing w:after="98"/>
      </w:pPr>
      <w:r>
        <w:rPr>
          <w:rFonts w:ascii="Times New Roman" w:eastAsia="Times New Roman" w:hAnsi="Times New Roman" w:cs="Times New Roman"/>
        </w:rPr>
        <w:t xml:space="preserve"> </w:t>
      </w:r>
    </w:p>
    <w:p w14:paraId="173AC1F9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4301BB0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A30B8E" w14:textId="77777777" w:rsidR="000B68E3" w:rsidRDefault="00000000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FEE72D" w14:textId="77777777" w:rsidR="000B68E3" w:rsidRDefault="00000000">
      <w:pPr>
        <w:numPr>
          <w:ilvl w:val="0"/>
          <w:numId w:val="1"/>
        </w:numPr>
        <w:spacing w:after="0"/>
        <w:ind w:right="6" w:hanging="221"/>
        <w:jc w:val="right"/>
      </w:pPr>
      <w:proofErr w:type="spellStart"/>
      <w:r>
        <w:rPr>
          <w:rFonts w:ascii="Times New Roman" w:eastAsia="Times New Roman" w:hAnsi="Times New Roman" w:cs="Times New Roman"/>
        </w:rPr>
        <w:t>разред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36F7AA13" w14:textId="77777777" w:rsidR="000B68E3" w:rsidRDefault="00000000">
      <w:pPr>
        <w:spacing w:after="0"/>
        <w:ind w:right="404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752" w:type="dxa"/>
        <w:tblInd w:w="5" w:type="dxa"/>
        <w:tblCellMar>
          <w:top w:w="5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3689"/>
        <w:gridCol w:w="3187"/>
        <w:gridCol w:w="3437"/>
      </w:tblGrid>
      <w:tr w:rsidR="000B68E3" w14:paraId="3453B88E" w14:textId="77777777">
        <w:trPr>
          <w:trHeight w:val="264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47723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Исходи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B6A8F" w14:textId="77777777" w:rsidR="000B68E3" w:rsidRDefault="000B68E3"/>
        </w:tc>
      </w:tr>
      <w:tr w:rsidR="000B68E3" w14:paraId="3C8A0088" w14:textId="77777777">
        <w:trPr>
          <w:trHeight w:val="26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9CE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ИКТ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FBA0" w14:textId="77777777" w:rsidR="000B68E3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ДИГИТАЛНА ПИСМЕНОСТ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EDE9" w14:textId="77777777" w:rsidR="000B68E3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РАЧУНАРСТВО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D3BF" w14:textId="77777777" w:rsidR="000B68E3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ПРОЈЕКТНА НАСТАВА </w:t>
            </w:r>
          </w:p>
        </w:tc>
      </w:tr>
      <w:tr w:rsidR="000B68E3" w14:paraId="3A7CCD39" w14:textId="77777777">
        <w:trPr>
          <w:trHeight w:val="4817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3973" w14:textId="77777777" w:rsidR="000B68E3" w:rsidRDefault="00000000">
            <w:pPr>
              <w:numPr>
                <w:ilvl w:val="0"/>
                <w:numId w:val="15"/>
              </w:numPr>
              <w:spacing w:after="0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правилно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ИКТ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уређаје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структурира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мултимедијалним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4EFFB4A9" w14:textId="77777777" w:rsidR="000B68E3" w:rsidRDefault="00000000">
            <w:pPr>
              <w:numPr>
                <w:ilvl w:val="0"/>
                <w:numId w:val="15"/>
              </w:numPr>
              <w:spacing w:after="0" w:line="238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2C2A6F7" w14:textId="77777777" w:rsidR="000B68E3" w:rsidRDefault="00000000">
            <w:pPr>
              <w:numPr>
                <w:ilvl w:val="0"/>
                <w:numId w:val="15"/>
              </w:numPr>
              <w:spacing w:after="0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снима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врши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записа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08C16F7" w14:textId="77777777" w:rsidR="000B68E3" w:rsidRDefault="00000000">
            <w:pPr>
              <w:numPr>
                <w:ilvl w:val="0"/>
                <w:numId w:val="15"/>
              </w:numPr>
              <w:spacing w:after="4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уређује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мултимедијалну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локално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облаку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  <w:p w14:paraId="5959D546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C92" w14:textId="77777777" w:rsidR="000B68E3" w:rsidRDefault="00000000">
            <w:pPr>
              <w:numPr>
                <w:ilvl w:val="0"/>
                <w:numId w:val="16"/>
              </w:numPr>
              <w:spacing w:after="25" w:line="238" w:lineRule="auto"/>
              <w:ind w:right="5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одговорно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ИКТ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мрежном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окружењу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14FFDB1" w14:textId="77777777" w:rsidR="000B68E3" w:rsidRDefault="00000000">
            <w:pPr>
              <w:numPr>
                <w:ilvl w:val="0"/>
                <w:numId w:val="16"/>
              </w:numPr>
              <w:spacing w:after="0" w:line="244" w:lineRule="auto"/>
              <w:ind w:right="5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сервисе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4C4446C" w14:textId="77777777" w:rsidR="000B68E3" w:rsidRDefault="00000000">
            <w:pPr>
              <w:numPr>
                <w:ilvl w:val="0"/>
                <w:numId w:val="16"/>
              </w:numPr>
              <w:spacing w:after="0" w:line="250" w:lineRule="auto"/>
              <w:ind w:right="5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поступке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понашање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представљање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мрежи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881A3E5" w14:textId="77777777" w:rsidR="000B68E3" w:rsidRDefault="00000000">
            <w:pPr>
              <w:numPr>
                <w:ilvl w:val="0"/>
                <w:numId w:val="16"/>
              </w:numPr>
              <w:spacing w:after="6" w:line="237" w:lineRule="auto"/>
              <w:ind w:right="5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приступа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претражује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проналази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процењује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преузима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поштујући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ауторска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заштите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производа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лиценцом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прикупљања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онлајн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упитника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20797F08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CAD" w14:textId="77777777" w:rsidR="000B68E3" w:rsidRDefault="00000000">
            <w:pPr>
              <w:numPr>
                <w:ilvl w:val="0"/>
                <w:numId w:val="17"/>
              </w:numPr>
              <w:spacing w:after="1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текстуалном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2F24095" w14:textId="77777777" w:rsidR="000B68E3" w:rsidRDefault="00000000">
            <w:pPr>
              <w:numPr>
                <w:ilvl w:val="0"/>
                <w:numId w:val="17"/>
              </w:numPr>
              <w:spacing w:after="27" w:line="236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математичке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израчунавања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</w:p>
          <w:p w14:paraId="52A47828" w14:textId="77777777" w:rsidR="000B68E3" w:rsidRDefault="00000000">
            <w:pPr>
              <w:tabs>
                <w:tab w:val="right" w:pos="3079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програмима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AA28341" w14:textId="77777777" w:rsidR="000B68E3" w:rsidRDefault="00000000">
            <w:pPr>
              <w:numPr>
                <w:ilvl w:val="0"/>
                <w:numId w:val="17"/>
              </w:numPr>
              <w:spacing w:after="0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програмску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структуру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доделе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петље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);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7921D99" w14:textId="77777777" w:rsidR="000B68E3" w:rsidRDefault="00000000">
            <w:pPr>
              <w:numPr>
                <w:ilvl w:val="0"/>
                <w:numId w:val="17"/>
              </w:numPr>
              <w:spacing w:after="1" w:line="237" w:lineRule="auto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нумеричке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текстуалне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једнодимензионе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низовске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8626E9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вредности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48F988E" w14:textId="77777777" w:rsidR="000B68E3" w:rsidRDefault="00000000">
            <w:pPr>
              <w:numPr>
                <w:ilvl w:val="0"/>
                <w:numId w:val="17"/>
              </w:numPr>
              <w:spacing w:after="0"/>
              <w:ind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разложи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сложени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потпрограме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);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проналази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463E" w14:textId="77777777" w:rsidR="000B68E3" w:rsidRDefault="00000000">
            <w:pPr>
              <w:spacing w:after="0" w:line="237" w:lineRule="auto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члановима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одабиру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прикупљању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материјала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представљању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закључака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−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могућности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пружају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рачунарске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мреже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сарадње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−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објављује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7F9D61" w14:textId="77777777" w:rsidR="000B68E3" w:rsidRDefault="00000000">
            <w:pPr>
              <w:spacing w:after="0" w:line="238" w:lineRule="auto"/>
              <w:ind w:right="143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расположиве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6EC55872" w14:textId="77777777" w:rsidR="000B68E3" w:rsidRDefault="00000000">
            <w:pPr>
              <w:spacing w:after="2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вреднује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резултате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  <w:p w14:paraId="23DEEED3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0D9E2DD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1E12C5A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752" w:type="dxa"/>
        <w:tblInd w:w="5" w:type="dxa"/>
        <w:tblCellMar>
          <w:top w:w="51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750"/>
        <w:gridCol w:w="2748"/>
        <w:gridCol w:w="2753"/>
        <w:gridCol w:w="2748"/>
        <w:gridCol w:w="2753"/>
      </w:tblGrid>
      <w:tr w:rsidR="000B68E3" w14:paraId="0A86836F" w14:textId="77777777">
        <w:trPr>
          <w:trHeight w:val="516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3A08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одличан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(5)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2DBC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(4)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3D31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6DF9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B5E2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Недовољан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B68E3" w14:paraId="6E2D004F" w14:textId="77777777">
        <w:trPr>
          <w:trHeight w:val="26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CF531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0737AA" w14:textId="77777777" w:rsidR="000B68E3" w:rsidRDefault="000B68E3"/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EF2696" w14:textId="77777777" w:rsidR="000B68E3" w:rsidRDefault="000B68E3"/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A81A51" w14:textId="77777777" w:rsidR="000B68E3" w:rsidRDefault="000B68E3"/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65663" w14:textId="77777777" w:rsidR="000B68E3" w:rsidRDefault="000B68E3"/>
        </w:tc>
      </w:tr>
      <w:tr w:rsidR="000B68E3" w14:paraId="6B1CBED3" w14:textId="77777777">
        <w:trPr>
          <w:trHeight w:val="516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C990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потпуности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84AF" w14:textId="77777777" w:rsidR="000B68E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великој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1293" w14:textId="77777777" w:rsidR="000B68E3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употребе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8BE8" w14:textId="77777777" w:rsidR="000B68E3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2E3" w14:textId="77777777" w:rsidR="000B68E3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8D1A5FA" w14:textId="77777777" w:rsidR="000B68E3" w:rsidRDefault="000B68E3">
      <w:pPr>
        <w:spacing w:after="0"/>
        <w:ind w:left="-1152" w:right="8379"/>
      </w:pPr>
    </w:p>
    <w:tbl>
      <w:tblPr>
        <w:tblStyle w:val="TableGrid"/>
        <w:tblW w:w="13752" w:type="dxa"/>
        <w:tblInd w:w="5" w:type="dxa"/>
        <w:tblCellMar>
          <w:top w:w="51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748"/>
        <w:gridCol w:w="2753"/>
        <w:gridCol w:w="2748"/>
        <w:gridCol w:w="2753"/>
      </w:tblGrid>
      <w:tr w:rsidR="000B68E3" w14:paraId="0AF8D817" w14:textId="77777777">
        <w:trPr>
          <w:trHeight w:val="4058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5571" w14:textId="77777777" w:rsidR="000B68E3" w:rsidRDefault="00000000">
            <w:pPr>
              <w:spacing w:after="0" w:line="236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трансформације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AF9FEE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D9712B3" w14:textId="77777777" w:rsidR="000B68E3" w:rsidRDefault="00000000">
            <w:pPr>
              <w:numPr>
                <w:ilvl w:val="0"/>
                <w:numId w:val="18"/>
              </w:numPr>
              <w:spacing w:after="2" w:line="237" w:lineRule="auto"/>
              <w:ind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67B5416E" w14:textId="77777777" w:rsidR="000B68E3" w:rsidRDefault="00000000">
            <w:pPr>
              <w:numPr>
                <w:ilvl w:val="0"/>
                <w:numId w:val="18"/>
              </w:numPr>
              <w:spacing w:after="0"/>
              <w:ind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стваралачког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мишљења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потпуности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изузетну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изузетно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216" w14:textId="77777777" w:rsidR="000B68E3" w:rsidRDefault="00000000">
            <w:pPr>
              <w:spacing w:after="2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0F08D9C4" w14:textId="77777777" w:rsidR="000B68E3" w:rsidRDefault="00000000">
            <w:pPr>
              <w:numPr>
                <w:ilvl w:val="0"/>
                <w:numId w:val="19"/>
              </w:numPr>
              <w:spacing w:after="0" w:line="237" w:lineRule="auto"/>
              <w:ind w:right="10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поједине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стваралачког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мишљења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знатној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96EA86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5B00AF7" w14:textId="77777777" w:rsidR="000B68E3" w:rsidRDefault="00000000">
            <w:pPr>
              <w:numPr>
                <w:ilvl w:val="0"/>
                <w:numId w:val="19"/>
              </w:numPr>
              <w:spacing w:after="0" w:line="237" w:lineRule="auto"/>
              <w:ind w:right="10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  <w:p w14:paraId="7DA1A255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99C7" w14:textId="77777777" w:rsidR="000B68E3" w:rsidRDefault="00000000">
            <w:pPr>
              <w:tabs>
                <w:tab w:val="center" w:pos="619"/>
                <w:tab w:val="center" w:pos="1595"/>
                <w:tab w:val="center" w:pos="2246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614DB9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BEF714C" w14:textId="77777777" w:rsidR="000B68E3" w:rsidRDefault="00000000">
            <w:pPr>
              <w:numPr>
                <w:ilvl w:val="0"/>
                <w:numId w:val="20"/>
              </w:numPr>
              <w:spacing w:after="0" w:line="23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знатној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0BDA4834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пojмoвe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010B354" w14:textId="77777777" w:rsidR="000B68E3" w:rsidRDefault="00000000">
            <w:pPr>
              <w:numPr>
                <w:ilvl w:val="0"/>
                <w:numId w:val="20"/>
              </w:numPr>
              <w:spacing w:after="2" w:line="237" w:lineRule="auto"/>
              <w:ind w:righ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већим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поједине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BC7F73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97221C3" w14:textId="77777777" w:rsidR="000B68E3" w:rsidRDefault="00000000">
            <w:pPr>
              <w:numPr>
                <w:ilvl w:val="0"/>
                <w:numId w:val="20"/>
              </w:numPr>
              <w:spacing w:after="0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1E84" w14:textId="77777777" w:rsidR="000B68E3" w:rsidRDefault="00000000">
            <w:pPr>
              <w:spacing w:after="0" w:line="237" w:lineRule="auto"/>
              <w:ind w:left="2"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минималну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искључиво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подршку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понекад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764D7E59" w14:textId="77777777" w:rsidR="000B68E3" w:rsidRDefault="00000000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  <w:p w14:paraId="15F518B7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EC09" w14:textId="77777777" w:rsidR="000B68E3" w:rsidRDefault="00000000">
            <w:pPr>
              <w:spacing w:after="0" w:line="236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препознавања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890105" w14:textId="77777777" w:rsidR="000B68E3" w:rsidRDefault="00000000">
            <w:pPr>
              <w:spacing w:after="0"/>
              <w:ind w:left="2"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интересовање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B68E3" w14:paraId="50877B64" w14:textId="77777777">
        <w:trPr>
          <w:trHeight w:val="264"/>
        </w:trPr>
        <w:tc>
          <w:tcPr>
            <w:tcW w:w="1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9179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15223CF8" w14:textId="77777777">
        <w:trPr>
          <w:trHeight w:val="633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7A26" w14:textId="77777777" w:rsidR="000B68E3" w:rsidRDefault="00000000">
            <w:pPr>
              <w:spacing w:after="0"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параграф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Параграф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97C074E" w14:textId="77777777" w:rsidR="000B68E3" w:rsidRDefault="00000000">
            <w:pPr>
              <w:spacing w:after="1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структурира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мултимедијалним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310CC8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презентацијама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2C43F81" w14:textId="77777777" w:rsidR="000B68E3" w:rsidRDefault="00000000">
            <w:pPr>
              <w:spacing w:after="2"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апликацији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DC51274" w14:textId="77777777" w:rsidR="000B68E3" w:rsidRDefault="00000000">
            <w:pPr>
              <w:spacing w:after="0"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мултимедијалну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садржаје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мултимедијалну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значајно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61B6C5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BAD7A1C" w14:textId="77777777" w:rsidR="000B68E3" w:rsidRDefault="00000000">
            <w:pPr>
              <w:spacing w:after="0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могућности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поступке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5626" w14:textId="77777777" w:rsidR="000B68E3" w:rsidRDefault="00000000">
            <w:pPr>
              <w:tabs>
                <w:tab w:val="center" w:pos="529"/>
                <w:tab w:val="center" w:pos="1737"/>
                <w:tab w:val="center" w:pos="247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премешта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6B1F9857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фолдере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62425B6" w14:textId="77777777" w:rsidR="000B68E3" w:rsidRDefault="00000000">
            <w:pPr>
              <w:spacing w:after="27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параграф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мењајући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23C7845F" w14:textId="77777777" w:rsidR="000B68E3" w:rsidRDefault="00000000">
            <w:pPr>
              <w:tabs>
                <w:tab w:val="center" w:pos="444"/>
                <w:tab w:val="center" w:pos="2274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величину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82DEE67" w14:textId="77777777" w:rsidR="000B68E3" w:rsidRDefault="00000000">
            <w:pPr>
              <w:spacing w:after="0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селектује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премешта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51FC09B" w14:textId="77777777" w:rsidR="000B68E3" w:rsidRDefault="00000000">
            <w:pPr>
              <w:spacing w:after="0" w:line="237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величину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исеца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премешта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мултимедијалним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2CD652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презентацијама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926E3BA" w14:textId="77777777" w:rsidR="000B68E3" w:rsidRDefault="00000000">
            <w:pPr>
              <w:spacing w:after="2" w:line="236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мултимедијалну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FB2B8A" w14:textId="77777777" w:rsidR="000B68E3" w:rsidRDefault="00000000">
            <w:p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5C2263A" w14:textId="77777777" w:rsidR="000B68E3" w:rsidRDefault="00000000">
            <w:pPr>
              <w:tabs>
                <w:tab w:val="center" w:pos="415"/>
                <w:tab w:val="center" w:pos="206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41316C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могућности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878" w14:textId="77777777" w:rsidR="000B68E3" w:rsidRDefault="00000000">
            <w:pPr>
              <w:spacing w:after="30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проналази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отвара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BAA6470" w14:textId="77777777" w:rsidR="000B68E3" w:rsidRDefault="00000000">
            <w:pPr>
              <w:tabs>
                <w:tab w:val="center" w:pos="358"/>
                <w:tab w:val="center" w:pos="1570"/>
                <w:tab w:val="center" w:pos="248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фолдере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72DBE54A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потфолдере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8F84875" w14:textId="77777777" w:rsidR="000B68E3" w:rsidRDefault="00000000">
            <w:pPr>
              <w:spacing w:after="0" w:line="26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селектује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параграф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800A504" w14:textId="77777777" w:rsidR="000B68E3" w:rsidRDefault="00000000">
            <w:pPr>
              <w:spacing w:after="1"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уноси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коригује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мобилног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PowerPoint - у 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претражује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кључној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BC775AC" w14:textId="77777777" w:rsidR="000B68E3" w:rsidRDefault="00000000">
            <w:pPr>
              <w:spacing w:after="0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коришћења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понашања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DFA44EA" w14:textId="77777777" w:rsidR="000B68E3" w:rsidRDefault="00000000">
            <w:pPr>
              <w:spacing w:after="0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здрављу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зависности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савесно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временом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A18B" w14:textId="77777777" w:rsidR="000B68E3" w:rsidRDefault="00000000">
            <w:pPr>
              <w:spacing w:after="0"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тастатуру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уноси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сними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26C37D9" w14:textId="77777777" w:rsidR="000B68E3" w:rsidRDefault="00000000">
            <w:pPr>
              <w:spacing w:after="0" w:line="237" w:lineRule="auto"/>
              <w:ind w:left="2" w:right="101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искаже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CA75E77" w14:textId="77777777" w:rsidR="000B68E3" w:rsidRDefault="00000000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покрене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претраживач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BDFE4E1" w14:textId="77777777" w:rsidR="000B68E3" w:rsidRDefault="00000000">
            <w:pPr>
              <w:spacing w:after="0" w:line="24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дефинише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рачунарски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75C6A13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5E28AD" w14:textId="77777777" w:rsidR="000B68E3" w:rsidRDefault="00000000">
            <w:pPr>
              <w:spacing w:after="0" w:line="236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кораке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4B6384" w14:textId="77777777" w:rsidR="000B68E3" w:rsidRDefault="00000000">
            <w:pPr>
              <w:spacing w:after="26" w:line="237" w:lineRule="auto"/>
              <w:ind w:left="2"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алгоритма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схемом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записује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кораком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покреће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35A3A8" w14:textId="77777777" w:rsidR="000B68E3" w:rsidRDefault="00000000">
            <w:pPr>
              <w:tabs>
                <w:tab w:val="center" w:pos="393"/>
                <w:tab w:val="center" w:pos="2093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PYTHON  </w:t>
            </w:r>
          </w:p>
          <w:p w14:paraId="49D442AA" w14:textId="77777777" w:rsidR="000B68E3" w:rsidRDefault="00000000">
            <w:pPr>
              <w:spacing w:after="0"/>
              <w:ind w:left="2" w:right="1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PYTHON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калкулатор-основне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аритметичке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операције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5D67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53BECA3D" w14:textId="77777777">
        <w:trPr>
          <w:trHeight w:val="5578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B602" w14:textId="77777777" w:rsidR="000B68E3" w:rsidRDefault="00000000">
            <w:pPr>
              <w:spacing w:after="0" w:line="237" w:lineRule="auto"/>
              <w:ind w:left="2" w:righ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понашање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представљање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мрежи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заштите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18423F" w14:textId="77777777" w:rsidR="000B68E3" w:rsidRDefault="00000000">
            <w:pPr>
              <w:spacing w:after="25" w:line="238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производа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B2245B" w14:textId="77777777" w:rsidR="000B68E3" w:rsidRDefault="00000000">
            <w:pPr>
              <w:spacing w:after="23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CC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лиценцом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5299D1C" w14:textId="77777777" w:rsidR="000B68E3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логичке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операторе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понављање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87D2425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петље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3E08BB6" w14:textId="77777777" w:rsidR="000B68E3" w:rsidRDefault="00000000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PYTHON-у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сложеније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математичке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5CB103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6FFAF82" w14:textId="77777777" w:rsidR="000B68E3" w:rsidRDefault="00000000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проналази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9FCEBE3" w14:textId="77777777" w:rsidR="000B68E3" w:rsidRDefault="00000000">
            <w:pPr>
              <w:spacing w:after="0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креативности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56F23F40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презентује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67A6" w14:textId="77777777" w:rsidR="000B68E3" w:rsidRDefault="00000000">
            <w:pPr>
              <w:numPr>
                <w:ilvl w:val="0"/>
                <w:numId w:val="21"/>
              </w:numPr>
              <w:spacing w:after="0" w:line="236" w:lineRule="auto"/>
              <w:ind w:right="5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сервисе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7A20645" w14:textId="77777777" w:rsidR="000B68E3" w:rsidRDefault="00000000">
            <w:pPr>
              <w:numPr>
                <w:ilvl w:val="0"/>
                <w:numId w:val="21"/>
              </w:numPr>
              <w:spacing w:after="26" w:line="237" w:lineRule="auto"/>
              <w:ind w:right="5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поступке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понашање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представљање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мрежи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претражује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4DD78365" w14:textId="77777777" w:rsidR="000B68E3" w:rsidRDefault="00000000">
            <w:pPr>
              <w:tabs>
                <w:tab w:val="right" w:pos="2642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преузима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FD89CF8" w14:textId="77777777" w:rsidR="000B68E3" w:rsidRDefault="00000000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40AC9C9" w14:textId="77777777" w:rsidR="000B68E3" w:rsidRDefault="00000000">
            <w:pPr>
              <w:spacing w:after="2" w:line="236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пребацује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CEBE8E0" w14:textId="77777777" w:rsidR="000B68E3" w:rsidRDefault="00000000">
            <w:pPr>
              <w:spacing w:after="30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PYTHON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151D6CF" w14:textId="77777777" w:rsidR="000B68E3" w:rsidRDefault="00000000">
            <w:pPr>
              <w:tabs>
                <w:tab w:val="center" w:pos="1626"/>
                <w:tab w:val="right" w:pos="2642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14:paraId="3BAA795F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5FF17DE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633B" w14:textId="77777777" w:rsidR="000B68E3" w:rsidRDefault="00000000">
            <w:pPr>
              <w:spacing w:after="0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PYTHON-у  </w:t>
            </w:r>
          </w:p>
          <w:p w14:paraId="1242C87F" w14:textId="77777777" w:rsidR="000B68E3" w:rsidRDefault="00000000">
            <w:pPr>
              <w:spacing w:after="0"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команде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кретања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линијском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програмукорњача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графика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7125F91" w14:textId="77777777" w:rsidR="000B68E3" w:rsidRDefault="00000000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E916B2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члановима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718560C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EAB8" w14:textId="77777777" w:rsidR="000B68E3" w:rsidRDefault="00000000">
            <w:pPr>
              <w:spacing w:after="0" w:line="236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09E5EF4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5C67" w14:textId="77777777" w:rsidR="000B68E3" w:rsidRDefault="000B68E3"/>
        </w:tc>
      </w:tr>
    </w:tbl>
    <w:p w14:paraId="59615DE6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75C354C" w14:textId="77777777" w:rsidR="000B68E3" w:rsidRDefault="00000000">
      <w:pPr>
        <w:numPr>
          <w:ilvl w:val="0"/>
          <w:numId w:val="1"/>
        </w:numPr>
        <w:spacing w:after="0"/>
        <w:ind w:right="6" w:hanging="221"/>
        <w:jc w:val="right"/>
      </w:pPr>
      <w:proofErr w:type="spellStart"/>
      <w:r>
        <w:rPr>
          <w:rFonts w:ascii="Times New Roman" w:eastAsia="Times New Roman" w:hAnsi="Times New Roman" w:cs="Times New Roman"/>
        </w:rPr>
        <w:t>разред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77557EF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752" w:type="dxa"/>
        <w:tblInd w:w="5" w:type="dxa"/>
        <w:tblCellMar>
          <w:top w:w="5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3689"/>
        <w:gridCol w:w="3187"/>
        <w:gridCol w:w="3437"/>
      </w:tblGrid>
      <w:tr w:rsidR="000B68E3" w14:paraId="0CDC205F" w14:textId="77777777">
        <w:trPr>
          <w:trHeight w:val="264"/>
        </w:trPr>
        <w:tc>
          <w:tcPr>
            <w:tcW w:w="1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55EC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Исходи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3AD06276" w14:textId="77777777">
        <w:trPr>
          <w:trHeight w:val="26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83B2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ИКТ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43CA" w14:textId="77777777" w:rsidR="000B68E3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ДИГИТАЛНА ПИСМЕНОСТ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8D99" w14:textId="77777777" w:rsidR="000B68E3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РАЧУНАРСТВО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21C" w14:textId="77777777" w:rsidR="000B68E3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ПРОЈЕКТНА НАСТАВА </w:t>
            </w:r>
          </w:p>
        </w:tc>
      </w:tr>
      <w:tr w:rsidR="000B68E3" w14:paraId="7C55E779" w14:textId="77777777">
        <w:trPr>
          <w:trHeight w:val="380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1BBC" w14:textId="77777777" w:rsidR="000B68E3" w:rsidRDefault="00000000">
            <w:pPr>
              <w:numPr>
                <w:ilvl w:val="0"/>
                <w:numId w:val="22"/>
              </w:numPr>
              <w:spacing w:after="28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визуелну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логичку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структуру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стилско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обликовање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прегледа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принципе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растерске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векторске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графике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приказа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205AF775" w14:textId="77777777" w:rsidR="000B68E3" w:rsidRDefault="00000000">
            <w:pPr>
              <w:numPr>
                <w:ilvl w:val="0"/>
                <w:numId w:val="22"/>
              </w:numPr>
              <w:spacing w:after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растерску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14:paraId="5CD3F627" w14:textId="77777777" w:rsidR="000B68E3" w:rsidRDefault="00000000">
            <w:pPr>
              <w:tabs>
                <w:tab w:val="right" w:pos="3331"/>
              </w:tabs>
              <w:spacing w:after="1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изабраном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A972E47" w14:textId="77777777" w:rsidR="000B68E3" w:rsidRDefault="00000000">
            <w:pPr>
              <w:numPr>
                <w:ilvl w:val="0"/>
                <w:numId w:val="22"/>
              </w:numPr>
              <w:spacing w:after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векторску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14:paraId="24D73A27" w14:textId="77777777" w:rsidR="000B68E3" w:rsidRDefault="00000000">
            <w:pPr>
              <w:tabs>
                <w:tab w:val="right" w:pos="3331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изабраном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FDEB445" w14:textId="77777777" w:rsidR="000B68E3" w:rsidRDefault="00000000">
            <w:pPr>
              <w:numPr>
                <w:ilvl w:val="0"/>
                <w:numId w:val="22"/>
              </w:num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уређивање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4DB6AD8E" w14:textId="77777777" w:rsidR="000B68E3" w:rsidRDefault="00000000">
            <w:pPr>
              <w:tabs>
                <w:tab w:val="right" w:pos="3331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трансформацију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0F67" w14:textId="77777777" w:rsidR="000B68E3" w:rsidRDefault="00000000">
            <w:pPr>
              <w:numPr>
                <w:ilvl w:val="0"/>
                <w:numId w:val="23"/>
              </w:numPr>
              <w:spacing w:after="0" w:line="23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појмове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URL, DNS, IP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FB4D50E" w14:textId="77777777" w:rsidR="000B68E3" w:rsidRDefault="00000000">
            <w:pPr>
              <w:numPr>
                <w:ilvl w:val="0"/>
                <w:numId w:val="23"/>
              </w:numPr>
              <w:spacing w:after="2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појмове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хипервеза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хипертекст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75E76FE" w14:textId="77777777" w:rsidR="000B68E3" w:rsidRDefault="00000000">
            <w:pPr>
              <w:numPr>
                <w:ilvl w:val="0"/>
                <w:numId w:val="23"/>
              </w:numPr>
              <w:spacing w:after="2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шаље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електронску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пошту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E07C052" w14:textId="77777777" w:rsidR="000B68E3" w:rsidRDefault="00000000">
            <w:pPr>
              <w:numPr>
                <w:ilvl w:val="0"/>
                <w:numId w:val="23"/>
              </w:numPr>
              <w:spacing w:after="0" w:line="23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електронску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комуникацију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сигуран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приватности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A69DFA8" w14:textId="77777777" w:rsidR="000B68E3" w:rsidRDefault="00000000">
            <w:pPr>
              <w:numPr>
                <w:ilvl w:val="0"/>
                <w:numId w:val="23"/>
              </w:numPr>
              <w:spacing w:after="1" w:line="23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непримерени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нежељене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адекватно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заштити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AB61003" w14:textId="77777777" w:rsidR="000B68E3" w:rsidRDefault="00000000">
            <w:pPr>
              <w:numPr>
                <w:ilvl w:val="0"/>
                <w:numId w:val="23"/>
              </w:num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сараднички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облаку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3714" w14:textId="77777777" w:rsidR="000B68E3" w:rsidRDefault="00000000">
            <w:pPr>
              <w:numPr>
                <w:ilvl w:val="0"/>
                <w:numId w:val="24"/>
              </w:numPr>
              <w:spacing w:after="0" w:line="237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библиотеке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текстуалног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програмског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исцртава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FADB00" w14:textId="77777777" w:rsidR="000B68E3" w:rsidRDefault="00000000">
            <w:pPr>
              <w:spacing w:after="0" w:line="237" w:lineRule="auto"/>
              <w:ind w:right="10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графике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употребљава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петље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генератор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насумичних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бројева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исцртавање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сложенијих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B05596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облика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FD01304" w14:textId="77777777" w:rsidR="000B68E3" w:rsidRDefault="00000000">
            <w:pPr>
              <w:numPr>
                <w:ilvl w:val="0"/>
                <w:numId w:val="24"/>
              </w:numPr>
              <w:spacing w:after="2" w:line="236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планира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имплементира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C764AC9" w14:textId="77777777" w:rsidR="000B68E3" w:rsidRDefault="00000000">
            <w:pPr>
              <w:numPr>
                <w:ilvl w:val="0"/>
                <w:numId w:val="24"/>
              </w:numPr>
              <w:spacing w:after="7" w:line="236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проналази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  <w:p w14:paraId="511FBBB0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3165" w14:textId="77777777" w:rsidR="000B68E3" w:rsidRDefault="00000000">
            <w:pPr>
              <w:numPr>
                <w:ilvl w:val="0"/>
                <w:numId w:val="25"/>
              </w:numPr>
              <w:spacing w:after="0" w:line="237" w:lineRule="auto"/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члановима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фазама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14:paraId="7023BD17" w14:textId="77777777" w:rsidR="000B68E3" w:rsidRDefault="00000000">
            <w:pPr>
              <w:numPr>
                <w:ilvl w:val="0"/>
                <w:numId w:val="25"/>
              </w:numPr>
              <w:spacing w:after="0" w:line="246" w:lineRule="auto"/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структурира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линкове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анимације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61A0D8C" w14:textId="77777777" w:rsidR="000B68E3" w:rsidRDefault="00000000">
            <w:pPr>
              <w:numPr>
                <w:ilvl w:val="0"/>
                <w:numId w:val="25"/>
              </w:numPr>
              <w:spacing w:after="0" w:line="250" w:lineRule="auto"/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рачунарске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доприносе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08686CE" w14:textId="77777777" w:rsidR="000B68E3" w:rsidRDefault="00000000">
            <w:pPr>
              <w:numPr>
                <w:ilvl w:val="0"/>
                <w:numId w:val="25"/>
              </w:numPr>
              <w:spacing w:after="1" w:line="237" w:lineRule="auto"/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поставља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резултат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3EE6999" w14:textId="77777777" w:rsidR="000B68E3" w:rsidRDefault="00000000">
            <w:pPr>
              <w:numPr>
                <w:ilvl w:val="0"/>
                <w:numId w:val="25"/>
              </w:numPr>
              <w:spacing w:after="0"/>
              <w:ind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вреднује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улогу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2DC65BA3" w14:textId="77777777">
        <w:trPr>
          <w:trHeight w:val="102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572" w14:textId="77777777" w:rsidR="000B68E3" w:rsidRDefault="00000000">
            <w:pPr>
              <w:spacing w:after="0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анимацију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видео-запис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коришћењем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снимање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екрана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9CE2" w14:textId="77777777" w:rsidR="000B68E3" w:rsidRDefault="00000000">
            <w:pPr>
              <w:spacing w:after="27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приступа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хипервезе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E68C53" w14:textId="77777777" w:rsidR="000B68E3" w:rsidRDefault="00000000">
            <w:pPr>
              <w:tabs>
                <w:tab w:val="center" w:pos="1681"/>
                <w:tab w:val="right" w:pos="3581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2A240AA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локацији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A4FC" w14:textId="77777777" w:rsidR="000B68E3" w:rsidRDefault="000B68E3"/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0841" w14:textId="77777777" w:rsidR="000B68E3" w:rsidRDefault="00000000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задужен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</w:tc>
      </w:tr>
    </w:tbl>
    <w:p w14:paraId="2DB654A2" w14:textId="77777777" w:rsidR="000B68E3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752" w:type="dxa"/>
        <w:tblInd w:w="5" w:type="dxa"/>
        <w:tblCellMar>
          <w:top w:w="5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748"/>
        <w:gridCol w:w="2753"/>
        <w:gridCol w:w="2748"/>
        <w:gridCol w:w="2753"/>
      </w:tblGrid>
      <w:tr w:rsidR="000B68E3" w14:paraId="03488CAF" w14:textId="77777777">
        <w:trPr>
          <w:trHeight w:val="516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8B37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одличан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(5)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97F2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(4)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E606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361D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F0BE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Недовољан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B68E3" w14:paraId="544BA512" w14:textId="77777777">
        <w:trPr>
          <w:trHeight w:val="262"/>
        </w:trPr>
        <w:tc>
          <w:tcPr>
            <w:tcW w:w="1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B905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3C5CB906" w14:textId="77777777">
        <w:trPr>
          <w:trHeight w:val="4565"/>
        </w:trPr>
        <w:tc>
          <w:tcPr>
            <w:tcW w:w="1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937B" w14:textId="77777777" w:rsidR="000B68E3" w:rsidRDefault="00000000">
            <w:pPr>
              <w:spacing w:after="0" w:line="237" w:lineRule="auto"/>
              <w:ind w:left="2" w:right="106"/>
              <w:jc w:val="both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DFC02C0" wp14:editId="180239BF">
                      <wp:simplePos x="0" y="0"/>
                      <wp:positionH relativeFrom="column">
                        <wp:posOffset>6981444</wp:posOffset>
                      </wp:positionH>
                      <wp:positionV relativeFrom="paragraph">
                        <wp:posOffset>-30616</wp:posOffset>
                      </wp:positionV>
                      <wp:extent cx="6096" cy="2892552"/>
                      <wp:effectExtent l="0" t="0" r="0" b="0"/>
                      <wp:wrapSquare wrapText="bothSides"/>
                      <wp:docPr id="43891" name="Group 43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92552"/>
                                <a:chOff x="0" y="0"/>
                                <a:chExt cx="6096" cy="2892552"/>
                              </a:xfrm>
                            </wpg:grpSpPr>
                            <wps:wsp>
                              <wps:cNvPr id="45933" name="Shape 45933"/>
                              <wps:cNvSpPr/>
                              <wps:spPr>
                                <a:xfrm>
                                  <a:off x="0" y="0"/>
                                  <a:ext cx="9144" cy="2892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92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2552"/>
                                      </a:lnTo>
                                      <a:lnTo>
                                        <a:pt x="0" y="2892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3891" style="width:0.47998pt;height:227.76pt;position:absolute;mso-position-horizontal-relative:text;mso-position-horizontal:absolute;margin-left:549.72pt;mso-position-vertical-relative:text;margin-top:-2.41081pt;" coordsize="60,28925">
                      <v:shape id="Shape 45934" style="position:absolute;width:91;height:28925;left:0;top:0;" coordsize="9144,2892552" path="m0,0l9144,0l9144,2892552l0,28925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6E1E7E" wp14:editId="239493E7">
                      <wp:simplePos x="0" y="0"/>
                      <wp:positionH relativeFrom="column">
                        <wp:posOffset>5236464</wp:posOffset>
                      </wp:positionH>
                      <wp:positionV relativeFrom="paragraph">
                        <wp:posOffset>-30616</wp:posOffset>
                      </wp:positionV>
                      <wp:extent cx="6096" cy="2892552"/>
                      <wp:effectExtent l="0" t="0" r="0" b="0"/>
                      <wp:wrapSquare wrapText="bothSides"/>
                      <wp:docPr id="43892" name="Group 43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92552"/>
                                <a:chOff x="0" y="0"/>
                                <a:chExt cx="6096" cy="2892552"/>
                              </a:xfrm>
                            </wpg:grpSpPr>
                            <wps:wsp>
                              <wps:cNvPr id="45935" name="Shape 45935"/>
                              <wps:cNvSpPr/>
                              <wps:spPr>
                                <a:xfrm>
                                  <a:off x="0" y="0"/>
                                  <a:ext cx="9144" cy="2892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92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2552"/>
                                      </a:lnTo>
                                      <a:lnTo>
                                        <a:pt x="0" y="2892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3892" style="width:0.480011pt;height:227.76pt;position:absolute;mso-position-horizontal-relative:text;mso-position-horizontal:absolute;margin-left:412.32pt;mso-position-vertical-relative:text;margin-top:-2.41081pt;" coordsize="60,28925">
                      <v:shape id="Shape 45936" style="position:absolute;width:91;height:28925;left:0;top:0;" coordsize="9144,2892552" path="m0,0l9144,0l9144,2892552l0,28925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5FACD60" wp14:editId="51A5A827">
                      <wp:simplePos x="0" y="0"/>
                      <wp:positionH relativeFrom="column">
                        <wp:posOffset>3488436</wp:posOffset>
                      </wp:positionH>
                      <wp:positionV relativeFrom="paragraph">
                        <wp:posOffset>-30616</wp:posOffset>
                      </wp:positionV>
                      <wp:extent cx="6096" cy="2892552"/>
                      <wp:effectExtent l="0" t="0" r="0" b="0"/>
                      <wp:wrapSquare wrapText="bothSides"/>
                      <wp:docPr id="43893" name="Group 43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92552"/>
                                <a:chOff x="0" y="0"/>
                                <a:chExt cx="6096" cy="2892552"/>
                              </a:xfrm>
                            </wpg:grpSpPr>
                            <wps:wsp>
                              <wps:cNvPr id="45937" name="Shape 45937"/>
                              <wps:cNvSpPr/>
                              <wps:spPr>
                                <a:xfrm>
                                  <a:off x="0" y="0"/>
                                  <a:ext cx="9144" cy="2892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92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2552"/>
                                      </a:lnTo>
                                      <a:lnTo>
                                        <a:pt x="0" y="2892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3893" style="width:0.480011pt;height:227.76pt;position:absolute;mso-position-horizontal-relative:text;mso-position-horizontal:absolute;margin-left:274.68pt;mso-position-vertical-relative:text;margin-top:-2.41081pt;" coordsize="60,28925">
                      <v:shape id="Shape 45938" style="position:absolute;width:91;height:28925;left:0;top:0;" coordsize="9144,2892552" path="m0,0l9144,0l9144,2892552l0,28925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B30B68F" wp14:editId="76D87658">
                      <wp:simplePos x="0" y="0"/>
                      <wp:positionH relativeFrom="column">
                        <wp:posOffset>1743456</wp:posOffset>
                      </wp:positionH>
                      <wp:positionV relativeFrom="paragraph">
                        <wp:posOffset>-30616</wp:posOffset>
                      </wp:positionV>
                      <wp:extent cx="6096" cy="2892552"/>
                      <wp:effectExtent l="0" t="0" r="0" b="0"/>
                      <wp:wrapSquare wrapText="bothSides"/>
                      <wp:docPr id="43894" name="Group 43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92552"/>
                                <a:chOff x="0" y="0"/>
                                <a:chExt cx="6096" cy="2892552"/>
                              </a:xfrm>
                            </wpg:grpSpPr>
                            <wps:wsp>
                              <wps:cNvPr id="45939" name="Shape 45939"/>
                              <wps:cNvSpPr/>
                              <wps:spPr>
                                <a:xfrm>
                                  <a:off x="0" y="0"/>
                                  <a:ext cx="9144" cy="2892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92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2552"/>
                                      </a:lnTo>
                                      <a:lnTo>
                                        <a:pt x="0" y="2892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3894" style="width:0.479996pt;height:227.76pt;position:absolute;mso-position-horizontal-relative:text;mso-position-horizontal:absolute;margin-left:137.28pt;mso-position-vertical-relative:text;margin-top:-2.41081pt;" coordsize="60,28925">
                      <v:shape id="Shape 45940" style="position:absolute;width:91;height:28925;left:0;top:0;" coordsize="9144,2892552" path="m0,0l9144,0l9144,2892552l0,28925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потпуности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великој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употребе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трансформације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минималну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знатној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искључиво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0EBDC2" w14:textId="77777777" w:rsidR="000B68E3" w:rsidRDefault="00000000">
            <w:pPr>
              <w:spacing w:after="0" w:line="237" w:lineRule="auto"/>
              <w:ind w:left="2"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подршку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поједине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већим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-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интересовање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стваралачког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мишљења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понекад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знатној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192A0DC" w14:textId="77777777" w:rsidR="000B68E3" w:rsidRDefault="00000000">
            <w:pPr>
              <w:spacing w:after="29" w:line="237" w:lineRule="auto"/>
              <w:ind w:left="2" w:right="27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стваралачког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поједине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мишљења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потпуности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изузетну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7131C22E" w14:textId="77777777" w:rsidR="000B68E3" w:rsidRDefault="00000000">
            <w:pPr>
              <w:tabs>
                <w:tab w:val="center" w:pos="6286"/>
                <w:tab w:val="center" w:pos="7518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изузетно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CF349A3" w14:textId="77777777" w:rsidR="000B68E3" w:rsidRDefault="00000000">
            <w:pPr>
              <w:spacing w:after="0"/>
              <w:ind w:left="2" w:right="549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B68E3" w14:paraId="57EC09A3" w14:textId="77777777">
        <w:trPr>
          <w:trHeight w:val="262"/>
        </w:trPr>
        <w:tc>
          <w:tcPr>
            <w:tcW w:w="1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E79B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0AEFAD1C" w14:textId="77777777">
        <w:trPr>
          <w:trHeight w:val="3806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9460" w14:textId="77777777" w:rsidR="000B68E3" w:rsidRDefault="00000000">
            <w:pPr>
              <w:spacing w:after="4" w:line="240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стилско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обликовање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прегледа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убацује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заглавља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подножја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фусноте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нумерацију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прелом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уређивање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035AD868" w14:textId="77777777" w:rsidR="000B68E3" w:rsidRDefault="00000000">
            <w:pPr>
              <w:spacing w:after="26" w:line="237" w:lineRule="auto"/>
              <w:ind w:left="2" w:right="10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трансформацију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анимацију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спрема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штампу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F2CC3BB" w14:textId="77777777" w:rsidR="000B68E3" w:rsidRDefault="00000000">
            <w:pPr>
              <w:tabs>
                <w:tab w:val="right" w:pos="2645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видео-запис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AE62" w14:textId="77777777" w:rsidR="000B68E3" w:rsidRDefault="00000000">
            <w:pPr>
              <w:spacing w:after="2" w:line="236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стилове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F7AA16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прегледа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744E895" w14:textId="77777777" w:rsidR="000B68E3" w:rsidRDefault="00000000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већину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9B66C3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9C1F704" w14:textId="77777777" w:rsidR="000B68E3" w:rsidRDefault="00000000">
            <w:pPr>
              <w:spacing w:after="1" w:line="237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анимацију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12E4CCA" w14:textId="77777777" w:rsidR="000B68E3" w:rsidRDefault="00000000">
            <w:pPr>
              <w:spacing w:after="0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могућности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претражује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преузима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B070" w14:textId="77777777" w:rsidR="000B68E3" w:rsidRDefault="00000000">
            <w:pPr>
              <w:spacing w:after="0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између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векторске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растерске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315E00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6F0115F" w14:textId="77777777" w:rsidR="000B68E3" w:rsidRDefault="00000000">
            <w:pPr>
              <w:spacing w:after="0" w:line="261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селектује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параграф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2D74E84" w14:textId="77777777" w:rsidR="000B68E3" w:rsidRDefault="00000000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уноси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коригује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8EBF219" w14:textId="77777777" w:rsidR="000B68E3" w:rsidRDefault="00000000">
            <w:pPr>
              <w:spacing w:after="0" w:line="24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величину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орјентацију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маргине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растерских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векторских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EB3823E" w14:textId="77777777" w:rsidR="000B68E3" w:rsidRDefault="00000000">
            <w:pPr>
              <w:spacing w:after="0" w:line="237" w:lineRule="auto"/>
              <w:ind w:left="2"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претражује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кључној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7988A92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отвори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налог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е-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DB3B" w14:textId="77777777" w:rsidR="000B68E3" w:rsidRDefault="00000000">
            <w:pPr>
              <w:spacing w:after="1" w:line="243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пронађе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покрене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тастатуру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уноси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8CF3841" w14:textId="77777777" w:rsidR="000B68E3" w:rsidRDefault="00000000">
            <w:pPr>
              <w:spacing w:after="0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0ADFCF0" w14:textId="77777777" w:rsidR="000B68E3" w:rsidRDefault="00000000">
            <w:pPr>
              <w:spacing w:after="26" w:line="237" w:lineRule="auto"/>
              <w:ind w:left="2" w:right="101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картице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параграф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величину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селектује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премешта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 </w:t>
            </w:r>
          </w:p>
          <w:p w14:paraId="5DCD6F88" w14:textId="77777777" w:rsidR="000B68E3" w:rsidRDefault="00000000">
            <w:pPr>
              <w:tabs>
                <w:tab w:val="right" w:pos="2642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76C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52CD3102" w14:textId="77777777">
        <w:trPr>
          <w:trHeight w:val="962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BA9A" w14:textId="77777777" w:rsidR="000B68E3" w:rsidRDefault="00000000">
            <w:pPr>
              <w:tabs>
                <w:tab w:val="center" w:pos="1789"/>
                <w:tab w:val="right" w:pos="2645"/>
              </w:tabs>
              <w:spacing w:after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коришћењем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937EF7" w14:textId="77777777" w:rsidR="000B68E3" w:rsidRDefault="00000000">
            <w:pPr>
              <w:tabs>
                <w:tab w:val="right" w:pos="2645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снимање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екрана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E7A751D" w14:textId="77777777" w:rsidR="000B68E3" w:rsidRDefault="00000000">
            <w:pPr>
              <w:spacing w:after="1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креативности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EBB9E4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0475071" w14:textId="77777777" w:rsidR="000B68E3" w:rsidRDefault="00000000">
            <w:pPr>
              <w:spacing w:after="0" w:line="23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могућности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обавља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електронску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комуникацију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сигуран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приватности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хипервезе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E5FF8D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локацији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489B1D7" w14:textId="77777777" w:rsidR="000B68E3" w:rsidRDefault="00000000">
            <w:pPr>
              <w:spacing w:after="30" w:line="236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сараднички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облаку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787B6C" w14:textId="77777777" w:rsidR="000B68E3" w:rsidRDefault="00000000">
            <w:pPr>
              <w:tabs>
                <w:tab w:val="right" w:pos="2645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приступа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6238A71" w14:textId="77777777" w:rsidR="000B68E3" w:rsidRDefault="00000000">
            <w:pPr>
              <w:spacing w:after="2" w:line="237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непримерени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нежељене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адекватно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заштити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C82F156" w14:textId="77777777" w:rsidR="000B68E3" w:rsidRDefault="00000000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продуката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713361" w14:textId="77777777" w:rsidR="000B68E3" w:rsidRDefault="00000000">
            <w:pPr>
              <w:spacing w:after="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FCCE07D" w14:textId="77777777" w:rsidR="000B68E3" w:rsidRDefault="00000000">
            <w:pPr>
              <w:tabs>
                <w:tab w:val="center" w:pos="1178"/>
                <w:tab w:val="right" w:pos="2645"/>
              </w:tabs>
              <w:spacing w:after="8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црта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сложене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објекте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1CCE37D" w14:textId="77777777" w:rsidR="000B68E3" w:rsidRDefault="00000000">
            <w:pPr>
              <w:tabs>
                <w:tab w:val="center" w:pos="1626"/>
                <w:tab w:val="right" w:pos="2645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петље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0C402893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променљиве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461540A" w14:textId="77777777" w:rsidR="000B68E3" w:rsidRDefault="00000000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проналази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грешке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4E1C5CB" w14:textId="77777777" w:rsidR="000B68E3" w:rsidRDefault="00000000">
            <w:pPr>
              <w:spacing w:after="0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креативности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146DE580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презентује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0A1094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D6A2" w14:textId="77777777" w:rsidR="000B68E3" w:rsidRDefault="00000000">
            <w:pPr>
              <w:spacing w:after="0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шаље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електронску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пошту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подешава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хипервезе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локацији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E78C8A9" w14:textId="77777777" w:rsidR="000B68E3" w:rsidRDefault="00000000">
            <w:pPr>
              <w:spacing w:after="0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сараднички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облаку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одговарајућим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приступа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B6E3FE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55576FE" w14:textId="77777777" w:rsidR="000B68E3" w:rsidRDefault="00000000">
            <w:pPr>
              <w:spacing w:after="29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цртање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многоуглова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мења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позадину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AC2C172" w14:textId="77777777" w:rsidR="000B68E3" w:rsidRDefault="00000000">
            <w:pPr>
              <w:tabs>
                <w:tab w:val="center" w:pos="1626"/>
                <w:tab w:val="right" w:pos="2642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14:paraId="0C83FDB8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EA94460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EA1E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пошту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4127988" w14:textId="77777777" w:rsidR="000B68E3" w:rsidRDefault="00000000">
            <w:pPr>
              <w:spacing w:after="2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коришћења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понашања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3CD4154" w14:textId="77777777" w:rsidR="000B68E3" w:rsidRDefault="00000000">
            <w:pPr>
              <w:spacing w:after="27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појмове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URL, DNS, IP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4501512" w14:textId="77777777" w:rsidR="000B68E3" w:rsidRDefault="00000000">
            <w:pPr>
              <w:tabs>
                <w:tab w:val="right" w:pos="2647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појмове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454068" w14:textId="77777777" w:rsidR="000B68E3" w:rsidRDefault="00000000">
            <w:pPr>
              <w:spacing w:after="2" w:line="237" w:lineRule="auto"/>
              <w:ind w:left="2" w:righ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хипервеза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хипертекст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здрављу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зависности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савесно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временом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прикупља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C4D310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FE1DB43" w14:textId="77777777" w:rsidR="000B68E3" w:rsidRDefault="00000000">
            <w:pPr>
              <w:spacing w:after="0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команде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цртање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правоугаоника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кругова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6A579FF" w14:textId="77777777" w:rsidR="000B68E3" w:rsidRDefault="00000000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4611C3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члановима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C2455C8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C1BC" w14:textId="77777777" w:rsidR="000B68E3" w:rsidRDefault="00000000">
            <w:pPr>
              <w:spacing w:after="0" w:line="236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геометријске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објекте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Inkscape  </w:t>
            </w:r>
          </w:p>
          <w:p w14:paraId="0D440851" w14:textId="77777777" w:rsidR="000B68E3" w:rsidRDefault="0000000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5FFB5B0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искаже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E9E57F" w14:textId="77777777" w:rsidR="000B68E3" w:rsidRDefault="00000000">
            <w:pPr>
              <w:spacing w:after="0" w:line="236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представља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161AB1" w14:textId="77777777" w:rsidR="000B68E3" w:rsidRDefault="00000000">
            <w:pPr>
              <w:spacing w:after="1" w:line="237" w:lineRule="auto"/>
              <w:ind w:left="2"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покрене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претраживач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искаже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значење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сајт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комуникација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дискусија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80AE52C" w14:textId="77777777" w:rsidR="000B68E3" w:rsidRDefault="00000000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5069FE7" w14:textId="77777777" w:rsidR="000B68E3" w:rsidRDefault="00000000">
            <w:pPr>
              <w:tabs>
                <w:tab w:val="center" w:pos="1584"/>
                <w:tab w:val="right" w:pos="2642"/>
              </w:tabs>
              <w:spacing w:after="11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покреће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Pygame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312F5E" w14:textId="77777777" w:rsidR="000B68E3" w:rsidRDefault="00000000">
            <w:pPr>
              <w:tabs>
                <w:tab w:val="right" w:pos="2642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портала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BF309CF" w14:textId="77777777" w:rsidR="000B68E3" w:rsidRDefault="00000000">
            <w:pPr>
              <w:spacing w:after="0" w:line="237" w:lineRule="auto"/>
              <w:ind w:left="2"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координатни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систем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координате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тачака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5CC09D1" w14:textId="77777777" w:rsidR="000B68E3" w:rsidRDefault="00000000">
            <w:pPr>
              <w:spacing w:after="0" w:line="237" w:lineRule="auto"/>
              <w:ind w:left="2"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команде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цртање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дужи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дужину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дебљину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дужи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A15292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AE974FF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3A18D4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DB8" w14:textId="77777777" w:rsidR="000B68E3" w:rsidRDefault="000B68E3"/>
        </w:tc>
      </w:tr>
    </w:tbl>
    <w:p w14:paraId="24DDF72A" w14:textId="77777777" w:rsidR="000B68E3" w:rsidRDefault="00000000">
      <w:pPr>
        <w:spacing w:after="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99BDE9" w14:textId="77777777" w:rsidR="00293BB7" w:rsidRDefault="00293BB7">
      <w:pPr>
        <w:spacing w:after="0"/>
        <w:rPr>
          <w:rFonts w:ascii="Times New Roman" w:eastAsia="Times New Roman" w:hAnsi="Times New Roman" w:cs="Times New Roman"/>
          <w:lang w:val="sr-Cyrl-RS"/>
        </w:rPr>
      </w:pPr>
    </w:p>
    <w:p w14:paraId="15A0FCCE" w14:textId="77777777" w:rsidR="00293BB7" w:rsidRPr="00293BB7" w:rsidRDefault="00293BB7">
      <w:pPr>
        <w:spacing w:after="0"/>
        <w:rPr>
          <w:lang w:val="sr-Cyrl-RS"/>
        </w:rPr>
      </w:pPr>
    </w:p>
    <w:p w14:paraId="725FCD23" w14:textId="7054D7B5" w:rsidR="000B68E3" w:rsidRDefault="00000000">
      <w:pPr>
        <w:numPr>
          <w:ilvl w:val="0"/>
          <w:numId w:val="1"/>
        </w:numPr>
        <w:spacing w:after="0"/>
        <w:ind w:right="6" w:hanging="221"/>
        <w:jc w:val="right"/>
      </w:pPr>
      <w:proofErr w:type="spellStart"/>
      <w:r>
        <w:rPr>
          <w:rFonts w:ascii="Times New Roman" w:eastAsia="Times New Roman" w:hAnsi="Times New Roman" w:cs="Times New Roman"/>
        </w:rPr>
        <w:lastRenderedPageBreak/>
        <w:t>разред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604DB179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F9E4F3E" w14:textId="77777777" w:rsidR="000B68E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proofErr w:type="spellStart"/>
      <w:r>
        <w:rPr>
          <w:rFonts w:ascii="Times New Roman" w:eastAsia="Times New Roman" w:hAnsi="Times New Roman" w:cs="Times New Roman"/>
        </w:rPr>
        <w:t>Исходи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752" w:type="dxa"/>
        <w:tblInd w:w="5" w:type="dxa"/>
        <w:tblCellMar>
          <w:top w:w="53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3439"/>
        <w:gridCol w:w="3689"/>
        <w:gridCol w:w="3187"/>
        <w:gridCol w:w="3437"/>
      </w:tblGrid>
      <w:tr w:rsidR="000B68E3" w14:paraId="795DA3D1" w14:textId="77777777">
        <w:trPr>
          <w:trHeight w:val="269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C0A9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ИКТ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E3A4" w14:textId="77777777" w:rsidR="000B68E3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ДИГИТАЛНА ПИСМЕНОСТ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F906" w14:textId="77777777" w:rsidR="000B68E3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РАЧУНАРСТВО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2AFA" w14:textId="77777777" w:rsidR="000B68E3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ПРОЈЕКТНА НАСТАВА </w:t>
            </w:r>
          </w:p>
        </w:tc>
      </w:tr>
      <w:tr w:rsidR="000B68E3" w14:paraId="68D71426" w14:textId="77777777">
        <w:trPr>
          <w:trHeight w:val="483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7174" w14:textId="77777777" w:rsidR="000B68E3" w:rsidRDefault="00000000">
            <w:pPr>
              <w:spacing w:after="4" w:line="237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ћелијама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табеле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A7319B" w14:textId="77777777" w:rsidR="000B68E3" w:rsidRDefault="00000000">
            <w:pPr>
              <w:spacing w:after="30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сортира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филтрира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критеријуму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26BF35" w14:textId="77777777" w:rsidR="000B68E3" w:rsidRDefault="00000000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израчунавање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статистика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821B10" w14:textId="77777777" w:rsidR="000B68E3" w:rsidRDefault="00000000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визуелно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oдговарајући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55013D" w14:textId="77777777" w:rsidR="000B68E3" w:rsidRDefault="00000000">
            <w:pPr>
              <w:spacing w:after="4" w:line="237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сачува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ПДФ </w:t>
            </w:r>
          </w:p>
          <w:p w14:paraId="0B1D657E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одштампа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CB4E92" w14:textId="77777777" w:rsidR="000B68E3" w:rsidRDefault="00000000">
            <w:pPr>
              <w:spacing w:after="1" w:line="23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приступи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дељеном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коментарише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врши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унутар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дељеног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  <w:p w14:paraId="6F91E890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DEFD" w14:textId="77777777" w:rsidR="000B68E3" w:rsidRDefault="00000000">
            <w:pPr>
              <w:numPr>
                <w:ilvl w:val="0"/>
                <w:numId w:val="26"/>
              </w:numPr>
              <w:spacing w:after="2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потенцијалне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поготову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DE7870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деце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BF2313" w14:textId="77777777" w:rsidR="000B68E3" w:rsidRDefault="00000000">
            <w:pPr>
              <w:numPr>
                <w:ilvl w:val="0"/>
                <w:numId w:val="26"/>
              </w:numPr>
              <w:spacing w:after="0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повеже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кршења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деце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B16732" w14:textId="77777777" w:rsidR="000B68E3" w:rsidRDefault="00000000">
            <w:pPr>
              <w:numPr>
                <w:ilvl w:val="0"/>
                <w:numId w:val="26"/>
              </w:numPr>
              <w:spacing w:after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отворени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”;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D0CB18" w14:textId="77777777" w:rsidR="000B68E3" w:rsidRDefault="00000000">
            <w:pPr>
              <w:numPr>
                <w:ilvl w:val="0"/>
                <w:numId w:val="26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вештачке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0C4112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интелигенције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2911DA" w14:textId="77777777" w:rsidR="000B68E3" w:rsidRDefault="00000000">
            <w:pPr>
              <w:numPr>
                <w:ilvl w:val="0"/>
                <w:numId w:val="26"/>
              </w:numPr>
              <w:spacing w:after="0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коришћења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вештачке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интелигенције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</w:p>
          <w:p w14:paraId="4A9EA885" w14:textId="77777777" w:rsidR="000B68E3" w:rsidRDefault="00000000">
            <w:pPr>
              <w:spacing w:after="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свакодневном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животу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B3C55E" w14:textId="77777777" w:rsidR="000B68E3" w:rsidRDefault="00000000">
            <w:pPr>
              <w:numPr>
                <w:ilvl w:val="0"/>
                <w:numId w:val="26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утицај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вештачке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A772D3" w14:textId="77777777" w:rsidR="000B68E3" w:rsidRDefault="00000000">
            <w:pPr>
              <w:spacing w:after="3" w:line="238" w:lineRule="auto"/>
              <w:ind w:righ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интелигенције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живот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успостави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између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отварања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развој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иновација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привредних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доступни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отворени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CECF406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6F2F" w14:textId="77777777" w:rsidR="000B68E3" w:rsidRDefault="00000000">
            <w:pPr>
              <w:spacing w:after="1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изврши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анализе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збир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проценте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...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683238" w14:textId="77777777" w:rsidR="000B68E3" w:rsidRDefault="00000000">
            <w:pPr>
              <w:spacing w:after="4" w:line="237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графички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низове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линијског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стубичастог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секторског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дијаграма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);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5B6783" w14:textId="77777777" w:rsidR="000B68E3" w:rsidRDefault="00000000">
            <w:pPr>
              <w:spacing w:after="5" w:line="236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табеларне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локалних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9EC5E9" w14:textId="77777777" w:rsidR="000B68E3" w:rsidRDefault="00000000">
            <w:pPr>
              <w:spacing w:after="28" w:line="237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изврши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анализе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табеларних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врстама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1B53C3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колонама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сортирање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филтрирање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...)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3632" w14:textId="77777777" w:rsidR="000B68E3" w:rsidRDefault="00000000">
            <w:pPr>
              <w:spacing w:after="3" w:line="237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члановима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фазама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сараднички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осмисли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спроведе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самовреднује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улогу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рачунарске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доприносе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50EFE5" w14:textId="77777777" w:rsidR="000B68E3" w:rsidRDefault="00000000">
            <w:pPr>
              <w:spacing w:after="5" w:line="236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резултат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другима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10108A" w14:textId="77777777" w:rsidR="000B68E3" w:rsidRDefault="00000000">
            <w:pPr>
              <w:spacing w:after="1" w:line="237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вреднује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улогу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задужен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D574AA3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E2CD3D8" w14:textId="77777777" w:rsidR="000B68E3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752" w:type="dxa"/>
        <w:tblInd w:w="5" w:type="dxa"/>
        <w:tblCellMar>
          <w:top w:w="53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748"/>
        <w:gridCol w:w="2753"/>
        <w:gridCol w:w="2748"/>
        <w:gridCol w:w="2753"/>
      </w:tblGrid>
      <w:tr w:rsidR="000B68E3" w14:paraId="502C6828" w14:textId="77777777">
        <w:trPr>
          <w:trHeight w:val="521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B75F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одличан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(5)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904D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(4)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BD2E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5411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FF86" w14:textId="77777777" w:rsidR="000B68E3" w:rsidRDefault="00000000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Недовољан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B68E3" w14:paraId="13A8ABA8" w14:textId="77777777">
        <w:trPr>
          <w:trHeight w:val="266"/>
        </w:trPr>
        <w:tc>
          <w:tcPr>
            <w:tcW w:w="1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B460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формативно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1616ABBB" w14:textId="77777777">
        <w:trPr>
          <w:trHeight w:val="4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0B45" w14:textId="77777777" w:rsidR="000B68E3" w:rsidRDefault="00000000">
            <w:pPr>
              <w:numPr>
                <w:ilvl w:val="0"/>
                <w:numId w:val="27"/>
              </w:numPr>
              <w:spacing w:after="2" w:line="23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потпуности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трансформације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933B99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26214C7" w14:textId="77777777" w:rsidR="000B68E3" w:rsidRDefault="00000000">
            <w:pPr>
              <w:numPr>
                <w:ilvl w:val="0"/>
                <w:numId w:val="27"/>
              </w:numPr>
              <w:spacing w:after="0" w:line="237" w:lineRule="auto"/>
              <w:ind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67C3F8F9" w14:textId="77777777" w:rsidR="000B68E3" w:rsidRDefault="00000000">
            <w:pPr>
              <w:numPr>
                <w:ilvl w:val="0"/>
                <w:numId w:val="27"/>
              </w:numPr>
              <w:spacing w:after="0"/>
              <w:ind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стваралачког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мишљења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потпуности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изузетну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изузетно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4AC3" w14:textId="77777777" w:rsidR="000B68E3" w:rsidRDefault="00000000">
            <w:pPr>
              <w:numPr>
                <w:ilvl w:val="0"/>
                <w:numId w:val="28"/>
              </w:numPr>
              <w:spacing w:after="2" w:line="23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великој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1EC800AB" w14:textId="77777777" w:rsidR="000B68E3" w:rsidRDefault="00000000">
            <w:pPr>
              <w:numPr>
                <w:ilvl w:val="0"/>
                <w:numId w:val="28"/>
              </w:numPr>
              <w:spacing w:after="2" w:line="237" w:lineRule="auto"/>
              <w:ind w:right="10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поједине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стваралачког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мишљења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знатној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CE7430" w14:textId="77777777" w:rsidR="000B68E3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04C4E00" w14:textId="77777777" w:rsidR="000B68E3" w:rsidRDefault="00000000">
            <w:pPr>
              <w:numPr>
                <w:ilvl w:val="0"/>
                <w:numId w:val="28"/>
              </w:numPr>
              <w:spacing w:after="2" w:line="237" w:lineRule="auto"/>
              <w:ind w:right="10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  <w:p w14:paraId="0A591385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8DAB" w14:textId="77777777" w:rsidR="000B68E3" w:rsidRDefault="00000000">
            <w:pPr>
              <w:numPr>
                <w:ilvl w:val="0"/>
                <w:numId w:val="29"/>
              </w:numPr>
              <w:spacing w:after="0" w:line="237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употребе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9D8B63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CF94159" w14:textId="77777777" w:rsidR="000B68E3" w:rsidRDefault="00000000">
            <w:pPr>
              <w:numPr>
                <w:ilvl w:val="0"/>
                <w:numId w:val="29"/>
              </w:numPr>
              <w:spacing w:after="0" w:line="236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знатној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614CD689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пojмoвe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BCF327D" w14:textId="77777777" w:rsidR="000B68E3" w:rsidRDefault="00000000">
            <w:pPr>
              <w:numPr>
                <w:ilvl w:val="0"/>
                <w:numId w:val="29"/>
              </w:numPr>
              <w:spacing w:after="0" w:line="237" w:lineRule="auto"/>
              <w:ind w:righ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већим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поједине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D0D4C1" w14:textId="77777777" w:rsidR="000B68E3" w:rsidRDefault="00000000">
            <w:pPr>
              <w:spacing w:after="0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47EC6CF" w14:textId="77777777" w:rsidR="000B68E3" w:rsidRDefault="00000000">
            <w:pPr>
              <w:numPr>
                <w:ilvl w:val="0"/>
                <w:numId w:val="29"/>
              </w:numPr>
              <w:spacing w:after="0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делимични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ACBF" w14:textId="77777777" w:rsidR="000B68E3" w:rsidRDefault="00000000">
            <w:pPr>
              <w:numPr>
                <w:ilvl w:val="0"/>
                <w:numId w:val="30"/>
              </w:numPr>
              <w:spacing w:after="2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F8E20B" w14:textId="77777777" w:rsidR="000B68E3" w:rsidRDefault="00000000">
            <w:pPr>
              <w:spacing w:after="0" w:line="237" w:lineRule="auto"/>
              <w:ind w:left="2" w:right="1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минималну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лoгички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пoвeзуje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чињeницe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пojмoвe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искључиво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подршку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понекад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решавању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недовољној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5404A4D9" w14:textId="77777777" w:rsidR="000B68E3" w:rsidRDefault="00000000">
            <w:pPr>
              <w:numPr>
                <w:ilvl w:val="0"/>
                <w:numId w:val="30"/>
              </w:numPr>
              <w:spacing w:after="0" w:line="23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  <w:p w14:paraId="51350567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21D2" w14:textId="77777777" w:rsidR="000B68E3" w:rsidRDefault="00000000">
            <w:pPr>
              <w:spacing w:after="2" w:line="237" w:lineRule="auto"/>
              <w:ind w:left="2" w:right="1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остварио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A77A96" w14:textId="77777777" w:rsidR="000B68E3" w:rsidRDefault="00000000">
            <w:pPr>
              <w:spacing w:after="0"/>
              <w:ind w:left="2"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репродукције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заснивају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рaсуђуje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интересовање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14:paraId="7EC6D33C" w14:textId="77777777" w:rsidR="000B68E3" w:rsidRDefault="000B68E3">
      <w:pPr>
        <w:spacing w:after="0"/>
        <w:ind w:left="-1152" w:right="8379"/>
      </w:pPr>
    </w:p>
    <w:tbl>
      <w:tblPr>
        <w:tblStyle w:val="TableGrid"/>
        <w:tblW w:w="13752" w:type="dxa"/>
        <w:tblInd w:w="5" w:type="dxa"/>
        <w:tblCellMar>
          <w:top w:w="53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750"/>
        <w:gridCol w:w="2748"/>
        <w:gridCol w:w="2753"/>
        <w:gridCol w:w="2748"/>
        <w:gridCol w:w="2753"/>
      </w:tblGrid>
      <w:tr w:rsidR="000B68E3" w14:paraId="781671EE" w14:textId="77777777">
        <w:trPr>
          <w:trHeight w:val="269"/>
        </w:trPr>
        <w:tc>
          <w:tcPr>
            <w:tcW w:w="1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AEBE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сумативно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20BD9D12" w14:textId="77777777">
        <w:trPr>
          <w:trHeight w:val="1015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BF89" w14:textId="77777777" w:rsidR="000B68E3" w:rsidRDefault="00000000">
            <w:pPr>
              <w:spacing w:after="2" w:line="237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сачува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ПДФ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одштампа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4998D9" w14:textId="77777777" w:rsidR="000B68E3" w:rsidRDefault="00000000">
            <w:pPr>
              <w:spacing w:after="0" w:line="237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приступи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дељеном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коментарише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врши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унутар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79B1E0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дељеног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A98737" w14:textId="77777777" w:rsidR="000B68E3" w:rsidRDefault="00000000">
            <w:pPr>
              <w:spacing w:after="0" w:line="237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апликација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носилац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B4FC3C" w14:textId="77777777" w:rsidR="000B68E3" w:rsidRDefault="00000000">
            <w:pPr>
              <w:spacing w:after="7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3D5D91" w14:textId="77777777" w:rsidR="000B68E3" w:rsidRDefault="00000000">
            <w:pPr>
              <w:tabs>
                <w:tab w:val="center" w:pos="417"/>
                <w:tab w:val="center" w:pos="206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3B605D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могућности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EC9DB5" w14:textId="77777777" w:rsidR="000B68E3" w:rsidRDefault="00000000">
            <w:pPr>
              <w:spacing w:after="1" w:line="237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електронску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комуникацију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сигуран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етички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одговоран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водећи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приватности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6B255D" w14:textId="77777777" w:rsidR="000B68E3" w:rsidRDefault="00000000">
            <w:pPr>
              <w:spacing w:after="5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8516F5" w14:textId="77777777" w:rsidR="000B68E3" w:rsidRDefault="00000000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апликације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14:paraId="27CE9B5C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презентовање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2AD08B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8F4035" w14:textId="77777777" w:rsidR="000B68E3" w:rsidRDefault="00000000">
            <w:pPr>
              <w:spacing w:after="0" w:line="237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коришћења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вештачке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интелигенције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</w:p>
          <w:p w14:paraId="7F9F17AD" w14:textId="77777777" w:rsidR="000B68E3" w:rsidRDefault="00000000">
            <w:pPr>
              <w:spacing w:after="3" w:line="237" w:lineRule="auto"/>
              <w:ind w:left="2" w:right="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свакодневном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животу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утицај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вештачке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интелигенције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живот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човека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5C53AB" w14:textId="77777777" w:rsidR="000B68E3" w:rsidRDefault="00000000">
            <w:pPr>
              <w:spacing w:after="0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успостави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између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отварања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стварања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развој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иновација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привредних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7881" w14:textId="77777777" w:rsidR="000B68E3" w:rsidRDefault="00000000">
            <w:pPr>
              <w:spacing w:after="0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сортира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филтрира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D594E1" w14:textId="77777777" w:rsidR="000B68E3" w:rsidRDefault="00000000">
            <w:pPr>
              <w:spacing w:after="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критеријум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BD2F11" w14:textId="77777777" w:rsidR="000B68E3" w:rsidRDefault="00000000">
            <w:pPr>
              <w:tabs>
                <w:tab w:val="center" w:pos="415"/>
                <w:tab w:val="center" w:pos="1590"/>
                <w:tab w:val="center" w:pos="244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C362E8" w14:textId="77777777" w:rsidR="000B68E3" w:rsidRDefault="00000000">
            <w:pPr>
              <w:spacing w:after="0" w:line="248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израчунавање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статистика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визуелно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oдговарајући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B66647" w14:textId="77777777" w:rsidR="000B68E3" w:rsidRDefault="00000000">
            <w:pPr>
              <w:spacing w:after="28" w:line="23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D7E7F59" w14:textId="77777777" w:rsidR="000B68E3" w:rsidRDefault="00000000">
            <w:pPr>
              <w:tabs>
                <w:tab w:val="center" w:pos="415"/>
                <w:tab w:val="center" w:pos="206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E82CBC" w14:textId="77777777" w:rsidR="000B68E3" w:rsidRDefault="00000000">
            <w:pPr>
              <w:spacing w:after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могућности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08F301" w14:textId="77777777" w:rsidR="000B68E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претражује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објављује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преузима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садржај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5F2482" w14:textId="77777777" w:rsidR="000B68E3" w:rsidRDefault="00000000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различите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088370" w14:textId="77777777" w:rsidR="000B68E3" w:rsidRDefault="00000000">
            <w:pPr>
              <w:numPr>
                <w:ilvl w:val="0"/>
                <w:numId w:val="31"/>
              </w:numPr>
              <w:spacing w:after="1" w:line="23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повеже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кршења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42A75553" w14:textId="77777777" w:rsidR="000B68E3" w:rsidRDefault="00000000">
            <w:pPr>
              <w:numPr>
                <w:ilvl w:val="0"/>
                <w:numId w:val="31"/>
              </w:numPr>
              <w:spacing w:after="5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отворени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</w:p>
          <w:p w14:paraId="288131BD" w14:textId="77777777" w:rsidR="000B68E3" w:rsidRDefault="00000000">
            <w:pPr>
              <w:numPr>
                <w:ilvl w:val="0"/>
                <w:numId w:val="31"/>
              </w:numPr>
              <w:spacing w:after="0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вештачке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интелигенције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5DD84D" w14:textId="77777777" w:rsidR="000B68E3" w:rsidRDefault="00000000">
            <w:pPr>
              <w:spacing w:after="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E400E76" w14:textId="77777777" w:rsidR="000B68E3" w:rsidRDefault="00000000">
            <w:pPr>
              <w:spacing w:after="2" w:line="239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уграђене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Џупитер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77B4E3" w14:textId="77777777" w:rsidR="000B68E3" w:rsidRDefault="00000000">
            <w:pPr>
              <w:spacing w:after="2" w:line="236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изврши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анализе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збир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D633126" w14:textId="77777777" w:rsidR="000B68E3" w:rsidRDefault="00000000">
            <w:pPr>
              <w:spacing w:after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проценте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...) </w:t>
            </w:r>
          </w:p>
          <w:p w14:paraId="5161399F" w14:textId="77777777" w:rsidR="000B68E3" w:rsidRDefault="00000000">
            <w:pPr>
              <w:spacing w:after="21" w:line="244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цртање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графикона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EC7928" w14:textId="77777777" w:rsidR="000B68E3" w:rsidRDefault="00000000">
            <w:pPr>
              <w:tabs>
                <w:tab w:val="center" w:pos="412"/>
                <w:tab w:val="center" w:pos="1626"/>
                <w:tab w:val="center" w:pos="248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</w:p>
          <w:p w14:paraId="1FF0B8B1" w14:textId="77777777" w:rsidR="000B68E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0EA2AE0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C5A4" w14:textId="77777777" w:rsidR="000B68E3" w:rsidRDefault="00000000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прикупља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59FE91" w14:textId="77777777" w:rsidR="000B68E3" w:rsidRDefault="0000000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87E049" w14:textId="77777777" w:rsidR="000B68E3" w:rsidRDefault="00000000">
            <w:pPr>
              <w:spacing w:after="3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ћелијама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B421AA" w14:textId="77777777" w:rsidR="000B68E3" w:rsidRDefault="00000000">
            <w:pPr>
              <w:spacing w:after="0" w:line="241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једноставније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Excell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-а </w:t>
            </w:r>
          </w:p>
          <w:p w14:paraId="287C6C19" w14:textId="77777777" w:rsidR="000B68E3" w:rsidRDefault="00000000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84BBFCB" w14:textId="77777777" w:rsidR="000B68E3" w:rsidRDefault="00000000">
            <w:pPr>
              <w:spacing w:after="5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претражује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кључној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0997E1" w14:textId="77777777" w:rsidR="000B68E3" w:rsidRDefault="00000000">
            <w:pPr>
              <w:spacing w:after="29" w:line="237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безбедног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коришћења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понашања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145102" w14:textId="77777777" w:rsidR="000B68E3" w:rsidRDefault="00000000">
            <w:pPr>
              <w:spacing w:after="0" w:line="24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потенцијалне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дељења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поготову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деце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746B07" w14:textId="77777777" w:rsidR="000B68E3" w:rsidRDefault="00000000">
            <w:pPr>
              <w:spacing w:after="0" w:line="25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здрављу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зависности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савесно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временом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преузима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објављује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F3AD951" w14:textId="77777777" w:rsidR="000B68E3" w:rsidRDefault="00000000">
            <w:pPr>
              <w:spacing w:after="28" w:line="237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ћелију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Џупитера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AFAFDF" w14:textId="77777777" w:rsidR="000B68E3" w:rsidRDefault="00000000">
            <w:pPr>
              <w:tabs>
                <w:tab w:val="center" w:pos="299"/>
                <w:tab w:val="center" w:pos="1334"/>
                <w:tab w:val="center" w:pos="230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серију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71FAE7BC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98FC73" w14:textId="77777777" w:rsidR="000B68E3" w:rsidRDefault="00000000">
            <w:pPr>
              <w:spacing w:after="2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сарађује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19AA03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члановима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49BED95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BAF" w14:textId="77777777" w:rsidR="000B68E3" w:rsidRDefault="00000000">
            <w:pPr>
              <w:tabs>
                <w:tab w:val="center" w:pos="420"/>
                <w:tab w:val="center" w:pos="1597"/>
                <w:tab w:val="center" w:pos="244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покрене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8DEA66" w14:textId="77777777" w:rsidR="000B68E3" w:rsidRDefault="00000000">
            <w:pPr>
              <w:spacing w:after="0" w:line="238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табеларне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прорачуне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датотеку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660C04" w14:textId="77777777" w:rsidR="000B68E3" w:rsidRDefault="0000000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познаје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E7E1CD" w14:textId="77777777" w:rsidR="000B68E3" w:rsidRDefault="00000000">
            <w:pPr>
              <w:spacing w:after="0" w:line="245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искаже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представља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CE4220" w14:textId="77777777" w:rsidR="000B68E3" w:rsidRDefault="00000000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покрене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претраживач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1CB987F" w14:textId="77777777" w:rsidR="000B68E3" w:rsidRDefault="00000000">
            <w:pPr>
              <w:spacing w:after="0" w:line="241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дефинише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рачунарски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A615EE" w14:textId="77777777" w:rsidR="000B68E3" w:rsidRDefault="00000000">
            <w:pPr>
              <w:spacing w:after="27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појам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својим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A4247B" w14:textId="77777777" w:rsidR="000B68E3" w:rsidRDefault="00000000">
            <w:pPr>
              <w:tabs>
                <w:tab w:val="center" w:pos="432"/>
                <w:tab w:val="center" w:pos="222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повезује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кораке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182E12" w14:textId="77777777" w:rsidR="000B68E3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алгоритма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схемом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AC2289" w14:textId="77777777" w:rsidR="000B68E3" w:rsidRDefault="00000000">
            <w:pPr>
              <w:spacing w:after="29" w:line="237" w:lineRule="auto"/>
              <w:ind w:left="2"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кораком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покреће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Џупитер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Петљи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B5ABE0" w14:textId="77777777" w:rsidR="000B68E3" w:rsidRDefault="00000000">
            <w:pPr>
              <w:spacing w:after="0" w:line="24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једноставне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команде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8F7C82" w14:textId="77777777" w:rsidR="000B68E3" w:rsidRDefault="00000000">
            <w:pPr>
              <w:spacing w:after="5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учествује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BA82952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B12" w14:textId="77777777" w:rsidR="000B68E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8E3" w14:paraId="3B77B3A7" w14:textId="77777777">
        <w:trPr>
          <w:trHeight w:val="534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8E39" w14:textId="77777777" w:rsidR="000B68E3" w:rsidRDefault="00000000">
            <w:pPr>
              <w:spacing w:after="30"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грана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доступни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отворени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23FF844" w14:textId="77777777" w:rsidR="000B68E3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логичке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операторе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понављање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23F27A" w14:textId="77777777" w:rsidR="000B68E3" w:rsidRDefault="00000000">
            <w:pPr>
              <w:spacing w:after="7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петље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D1A0321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наредбе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форматирање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графикона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окружењу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Џупитер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F6F231" w14:textId="77777777" w:rsidR="000B68E3" w:rsidRDefault="00000000">
            <w:pPr>
              <w:spacing w:after="2" w:line="237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изврши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анализе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табеларних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врстама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колонама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сортирање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1B5F62D" w14:textId="77777777" w:rsidR="000B68E3" w:rsidRDefault="00000000">
            <w:pPr>
              <w:spacing w:after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филтрирање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...)  </w:t>
            </w:r>
          </w:p>
          <w:p w14:paraId="2CB1F4EA" w14:textId="77777777" w:rsidR="000B68E3" w:rsidRDefault="00000000">
            <w:pPr>
              <w:spacing w:after="0" w:line="249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креативности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пројекту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идеје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End"/>
          </w:p>
          <w:p w14:paraId="420D834F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73406C" w14:textId="77777777" w:rsidR="000B68E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3718" w14:textId="77777777" w:rsidR="000B68E3" w:rsidRDefault="000B68E3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4E9D" w14:textId="77777777" w:rsidR="000B68E3" w:rsidRDefault="000B68E3"/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AE09" w14:textId="77777777" w:rsidR="000B68E3" w:rsidRDefault="000B68E3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504F" w14:textId="77777777" w:rsidR="000B68E3" w:rsidRDefault="000B68E3"/>
        </w:tc>
      </w:tr>
    </w:tbl>
    <w:p w14:paraId="7A33D60C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1A77608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067EB80" w14:textId="77777777" w:rsidR="000B68E3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DC231C4" w14:textId="37E6CF28" w:rsidR="000B68E3" w:rsidRPr="00293BB7" w:rsidRDefault="00000000">
      <w:pPr>
        <w:spacing w:after="0"/>
        <w:ind w:left="-5" w:hanging="10"/>
        <w:rPr>
          <w:lang w:val="sr-Cyrl-RS"/>
        </w:rPr>
      </w:pPr>
      <w:proofErr w:type="spellStart"/>
      <w:r>
        <w:rPr>
          <w:rFonts w:ascii="Times New Roman" w:eastAsia="Times New Roman" w:hAnsi="Times New Roman" w:cs="Times New Roman"/>
        </w:rPr>
        <w:t>Наставни</w:t>
      </w:r>
      <w:proofErr w:type="spellEnd"/>
      <w:r w:rsidR="00293BB7">
        <w:rPr>
          <w:rFonts w:ascii="Times New Roman" w:eastAsia="Times New Roman" w:hAnsi="Times New Roman" w:cs="Times New Roman"/>
          <w:lang w:val="sr-Cyrl-RS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информатике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рачунарст</w:t>
      </w:r>
      <w:proofErr w:type="spellEnd"/>
      <w:r w:rsidR="00293BB7">
        <w:rPr>
          <w:rFonts w:ascii="Times New Roman" w:eastAsia="Times New Roman" w:hAnsi="Times New Roman" w:cs="Times New Roman"/>
          <w:lang w:val="sr-Cyrl-RS"/>
        </w:rPr>
        <w:t>ва Бојан Крстић</w:t>
      </w:r>
    </w:p>
    <w:sectPr w:rsidR="000B68E3" w:rsidRPr="00293BB7">
      <w:pgSz w:w="15840" w:h="12240" w:orient="landscape"/>
      <w:pgMar w:top="713" w:right="7461" w:bottom="739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815"/>
    <w:multiLevelType w:val="hybridMultilevel"/>
    <w:tmpl w:val="791234EE"/>
    <w:lvl w:ilvl="0" w:tplc="E356202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A10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E5A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C5B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6BF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A67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2BE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020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DE04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01F37"/>
    <w:multiLevelType w:val="hybridMultilevel"/>
    <w:tmpl w:val="5EB80EC6"/>
    <w:lvl w:ilvl="0" w:tplc="438E19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2FA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804A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CC4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630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C3B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231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271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363A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C1ADA"/>
    <w:multiLevelType w:val="hybridMultilevel"/>
    <w:tmpl w:val="89282EE2"/>
    <w:lvl w:ilvl="0" w:tplc="EC8C3F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8BD3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8F00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6AEA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B20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62D8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A6C1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DC4D9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4A02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16325"/>
    <w:multiLevelType w:val="hybridMultilevel"/>
    <w:tmpl w:val="8AF201DC"/>
    <w:lvl w:ilvl="0" w:tplc="955C5E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E6B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6DD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702E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EC9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AAD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002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04E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E25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4F4973"/>
    <w:multiLevelType w:val="hybridMultilevel"/>
    <w:tmpl w:val="0EBC7DB8"/>
    <w:lvl w:ilvl="0" w:tplc="6F44EF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AC0A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C94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692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BCB9F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A36B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04CE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CE11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A4C7D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8002BD"/>
    <w:multiLevelType w:val="hybridMultilevel"/>
    <w:tmpl w:val="98CC7370"/>
    <w:lvl w:ilvl="0" w:tplc="F3A46DF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A0D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E0DE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EB4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C93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8E3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CCC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25B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AAA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874FA"/>
    <w:multiLevelType w:val="hybridMultilevel"/>
    <w:tmpl w:val="DE3643C2"/>
    <w:lvl w:ilvl="0" w:tplc="DB5A9D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8808B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E2A1C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6B89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EC98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8026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C520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CD96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29B6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D77512"/>
    <w:multiLevelType w:val="hybridMultilevel"/>
    <w:tmpl w:val="196A4660"/>
    <w:lvl w:ilvl="0" w:tplc="25F45E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C6FB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241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878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004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CA8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E7E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0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EE9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36F20"/>
    <w:multiLevelType w:val="hybridMultilevel"/>
    <w:tmpl w:val="01E289B2"/>
    <w:lvl w:ilvl="0" w:tplc="EB244EB6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4C1F0">
      <w:start w:val="1"/>
      <w:numFmt w:val="lowerLetter"/>
      <w:lvlText w:val="%2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F44668">
      <w:start w:val="1"/>
      <w:numFmt w:val="lowerRoman"/>
      <w:lvlText w:val="%3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EE452">
      <w:start w:val="1"/>
      <w:numFmt w:val="decimal"/>
      <w:lvlText w:val="%4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68FF6">
      <w:start w:val="1"/>
      <w:numFmt w:val="lowerLetter"/>
      <w:lvlText w:val="%5"/>
      <w:lvlJc w:val="left"/>
      <w:pPr>
        <w:ind w:left="9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229F2">
      <w:start w:val="1"/>
      <w:numFmt w:val="lowerRoman"/>
      <w:lvlText w:val="%6"/>
      <w:lvlJc w:val="left"/>
      <w:pPr>
        <w:ind w:left="10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29B90">
      <w:start w:val="1"/>
      <w:numFmt w:val="decimal"/>
      <w:lvlText w:val="%7"/>
      <w:lvlJc w:val="left"/>
      <w:pPr>
        <w:ind w:left="1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AC028">
      <w:start w:val="1"/>
      <w:numFmt w:val="lowerLetter"/>
      <w:lvlText w:val="%8"/>
      <w:lvlJc w:val="left"/>
      <w:pPr>
        <w:ind w:left="1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63432">
      <w:start w:val="1"/>
      <w:numFmt w:val="lowerRoman"/>
      <w:lvlText w:val="%9"/>
      <w:lvlJc w:val="left"/>
      <w:pPr>
        <w:ind w:left="1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7D1124"/>
    <w:multiLevelType w:val="hybridMultilevel"/>
    <w:tmpl w:val="7DD25432"/>
    <w:lvl w:ilvl="0" w:tplc="72E650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8617E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25C4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2AED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AEFE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A8D8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ECB6F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ECE9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CAC8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D05F48"/>
    <w:multiLevelType w:val="hybridMultilevel"/>
    <w:tmpl w:val="4712ECE8"/>
    <w:lvl w:ilvl="0" w:tplc="358EEB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94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6D07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5E563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C745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7299F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CA65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A1DE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0A55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A92DCC"/>
    <w:multiLevelType w:val="hybridMultilevel"/>
    <w:tmpl w:val="4358DD9C"/>
    <w:lvl w:ilvl="0" w:tplc="451A44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2A9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6B6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8F5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6A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9CD1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B4AC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CFE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CAB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802685"/>
    <w:multiLevelType w:val="hybridMultilevel"/>
    <w:tmpl w:val="F300E9AA"/>
    <w:lvl w:ilvl="0" w:tplc="D53E3B4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E48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7A16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81C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02D8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F425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CE4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202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68E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224E08"/>
    <w:multiLevelType w:val="hybridMultilevel"/>
    <w:tmpl w:val="BA4A23E4"/>
    <w:lvl w:ilvl="0" w:tplc="473640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D4AA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26AC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2F2F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66E0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8516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233F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4161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383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DE7BD0"/>
    <w:multiLevelType w:val="hybridMultilevel"/>
    <w:tmpl w:val="6F628E9E"/>
    <w:lvl w:ilvl="0" w:tplc="E284633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87E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28B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4BE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A31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E83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0CA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E16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851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100E7"/>
    <w:multiLevelType w:val="hybridMultilevel"/>
    <w:tmpl w:val="919E00B2"/>
    <w:lvl w:ilvl="0" w:tplc="16C60D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68CB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6187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B08F2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4C0A5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2F7F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E6F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CFEE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A3D3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9B3555"/>
    <w:multiLevelType w:val="hybridMultilevel"/>
    <w:tmpl w:val="761A6628"/>
    <w:lvl w:ilvl="0" w:tplc="83E0BD1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CD5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813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5E3F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8FD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1A98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EEC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CA4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0CB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A239CE"/>
    <w:multiLevelType w:val="hybridMultilevel"/>
    <w:tmpl w:val="A85095B8"/>
    <w:lvl w:ilvl="0" w:tplc="3EACAE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2BB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B4BA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EB5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058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04A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065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CAF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67E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864783"/>
    <w:multiLevelType w:val="hybridMultilevel"/>
    <w:tmpl w:val="42E0EF9E"/>
    <w:lvl w:ilvl="0" w:tplc="01706B0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CBF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003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A9E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CDA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0EA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4E6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C8F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A02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813297"/>
    <w:multiLevelType w:val="hybridMultilevel"/>
    <w:tmpl w:val="F176FBBE"/>
    <w:lvl w:ilvl="0" w:tplc="5FEEBB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0AD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C1C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42E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A41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2D2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E470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02A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6B7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441E2E"/>
    <w:multiLevelType w:val="hybridMultilevel"/>
    <w:tmpl w:val="FBB0282C"/>
    <w:lvl w:ilvl="0" w:tplc="7C30A1A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AE9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C0A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CA1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D87E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498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0EC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AE10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40B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E07B1F"/>
    <w:multiLevelType w:val="hybridMultilevel"/>
    <w:tmpl w:val="58981EB4"/>
    <w:lvl w:ilvl="0" w:tplc="543E595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AC5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C98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0FE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4B6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5652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A99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0E1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C6C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5D0F0F"/>
    <w:multiLevelType w:val="hybridMultilevel"/>
    <w:tmpl w:val="C2642EA0"/>
    <w:lvl w:ilvl="0" w:tplc="09F209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44A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416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867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2B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634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887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4AC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42F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2B5103"/>
    <w:multiLevelType w:val="hybridMultilevel"/>
    <w:tmpl w:val="5C3E1D06"/>
    <w:lvl w:ilvl="0" w:tplc="F6885E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6004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8C6E8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4E1F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E2FD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43CD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84337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0E53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0D86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C24227"/>
    <w:multiLevelType w:val="hybridMultilevel"/>
    <w:tmpl w:val="482A0B66"/>
    <w:lvl w:ilvl="0" w:tplc="9F004E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6E1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A04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481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6BE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219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470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E1D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220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8571BD"/>
    <w:multiLevelType w:val="hybridMultilevel"/>
    <w:tmpl w:val="46187E04"/>
    <w:lvl w:ilvl="0" w:tplc="E3B660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A8EF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0E1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CD4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0AA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8D6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02C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E36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B6D5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315EBC"/>
    <w:multiLevelType w:val="hybridMultilevel"/>
    <w:tmpl w:val="2F8693CE"/>
    <w:lvl w:ilvl="0" w:tplc="DEECA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246D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DC95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E51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6407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8480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C59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8AEF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A3C0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30418C"/>
    <w:multiLevelType w:val="hybridMultilevel"/>
    <w:tmpl w:val="AC828F4C"/>
    <w:lvl w:ilvl="0" w:tplc="BAFE35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C13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E16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C13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6C1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AE0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676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A6C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2C5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7933E1"/>
    <w:multiLevelType w:val="hybridMultilevel"/>
    <w:tmpl w:val="18A60E0C"/>
    <w:lvl w:ilvl="0" w:tplc="2A161B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4C99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B5C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FE091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A615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8C85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4AE8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C88A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2F98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CC64D6"/>
    <w:multiLevelType w:val="hybridMultilevel"/>
    <w:tmpl w:val="84148552"/>
    <w:lvl w:ilvl="0" w:tplc="305CC5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2355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29F6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4EF0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E7A2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4B36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0A2FE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A9C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C816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F73DF5"/>
    <w:multiLevelType w:val="hybridMultilevel"/>
    <w:tmpl w:val="20D4C714"/>
    <w:lvl w:ilvl="0" w:tplc="D72A04A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0868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855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654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007F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E31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264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835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63A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478392">
    <w:abstractNumId w:val="8"/>
  </w:num>
  <w:num w:numId="2" w16cid:durableId="2121754542">
    <w:abstractNumId w:val="19"/>
  </w:num>
  <w:num w:numId="3" w16cid:durableId="791023629">
    <w:abstractNumId w:val="2"/>
  </w:num>
  <w:num w:numId="4" w16cid:durableId="1951012353">
    <w:abstractNumId w:val="10"/>
  </w:num>
  <w:num w:numId="5" w16cid:durableId="993098533">
    <w:abstractNumId w:val="15"/>
  </w:num>
  <w:num w:numId="6" w16cid:durableId="1992440433">
    <w:abstractNumId w:val="23"/>
  </w:num>
  <w:num w:numId="7" w16cid:durableId="2028865562">
    <w:abstractNumId w:val="28"/>
  </w:num>
  <w:num w:numId="8" w16cid:durableId="595334622">
    <w:abstractNumId w:val="3"/>
  </w:num>
  <w:num w:numId="9" w16cid:durableId="696614633">
    <w:abstractNumId w:val="9"/>
  </w:num>
  <w:num w:numId="10" w16cid:durableId="1370648221">
    <w:abstractNumId w:val="20"/>
  </w:num>
  <w:num w:numId="11" w16cid:durableId="1641576572">
    <w:abstractNumId w:val="25"/>
  </w:num>
  <w:num w:numId="12" w16cid:durableId="1129785316">
    <w:abstractNumId w:val="18"/>
  </w:num>
  <w:num w:numId="13" w16cid:durableId="1614556345">
    <w:abstractNumId w:val="4"/>
  </w:num>
  <w:num w:numId="14" w16cid:durableId="629746699">
    <w:abstractNumId w:val="5"/>
  </w:num>
  <w:num w:numId="15" w16cid:durableId="841090210">
    <w:abstractNumId w:val="11"/>
  </w:num>
  <w:num w:numId="16" w16cid:durableId="1193959878">
    <w:abstractNumId w:val="7"/>
  </w:num>
  <w:num w:numId="17" w16cid:durableId="331226112">
    <w:abstractNumId w:val="17"/>
  </w:num>
  <w:num w:numId="18" w16cid:durableId="1372264495">
    <w:abstractNumId w:val="21"/>
  </w:num>
  <w:num w:numId="19" w16cid:durableId="365906308">
    <w:abstractNumId w:val="13"/>
  </w:num>
  <w:num w:numId="20" w16cid:durableId="1882396241">
    <w:abstractNumId w:val="30"/>
  </w:num>
  <w:num w:numId="21" w16cid:durableId="1061833766">
    <w:abstractNumId w:val="6"/>
  </w:num>
  <w:num w:numId="22" w16cid:durableId="1122654233">
    <w:abstractNumId w:val="24"/>
  </w:num>
  <w:num w:numId="23" w16cid:durableId="692727108">
    <w:abstractNumId w:val="16"/>
  </w:num>
  <w:num w:numId="24" w16cid:durableId="1681421264">
    <w:abstractNumId w:val="22"/>
  </w:num>
  <w:num w:numId="25" w16cid:durableId="1066881992">
    <w:abstractNumId w:val="1"/>
  </w:num>
  <w:num w:numId="26" w16cid:durableId="762647901">
    <w:abstractNumId w:val="27"/>
  </w:num>
  <w:num w:numId="27" w16cid:durableId="70929840">
    <w:abstractNumId w:val="12"/>
  </w:num>
  <w:num w:numId="28" w16cid:durableId="811212267">
    <w:abstractNumId w:val="26"/>
  </w:num>
  <w:num w:numId="29" w16cid:durableId="1179468319">
    <w:abstractNumId w:val="0"/>
  </w:num>
  <w:num w:numId="30" w16cid:durableId="1878463450">
    <w:abstractNumId w:val="14"/>
  </w:num>
  <w:num w:numId="31" w16cid:durableId="12681976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E3"/>
    <w:rsid w:val="000B68E3"/>
    <w:rsid w:val="002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0462"/>
  <w15:docId w15:val="{E2C2F1C6-B23A-47C6-BA78-AAB3B4F9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4864</Words>
  <Characters>27727</Characters>
  <Application>Microsoft Office Word</Application>
  <DocSecurity>0</DocSecurity>
  <Lines>231</Lines>
  <Paragraphs>65</Paragraphs>
  <ScaleCrop>false</ScaleCrop>
  <Company/>
  <LinksUpToDate>false</LinksUpToDate>
  <CharactersWithSpaces>32526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informatika_i_racunarstvo.docx</dc:title>
  <dc:subject/>
  <dc:creator>Bojan</dc:creator>
  <cp:keywords/>
  <cp:lastModifiedBy>Bojan Krstić</cp:lastModifiedBy>
  <cp:revision>2</cp:revision>
  <dcterms:created xsi:type="dcterms:W3CDTF">2024-09-10T19:55:00Z</dcterms:created>
  <dcterms:modified xsi:type="dcterms:W3CDTF">2024-09-10T19:55:00Z</dcterms:modified>
</cp:coreProperties>
</file>